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86A" w:rsidRPr="00EC4683" w:rsidRDefault="0079286A"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06E19" w:rsidP="008E0476">
      <w:pPr>
        <w:jc w:val="both"/>
        <w:rPr>
          <w:rFonts w:ascii="Times New Roman" w:hAnsi="Times New Roman" w:cs="Times New Roman"/>
          <w:color w:val="000000" w:themeColor="text1"/>
          <w:sz w:val="28"/>
          <w:szCs w:val="28"/>
        </w:rPr>
      </w:pPr>
      <w:r w:rsidRPr="00EC4683">
        <w:rPr>
          <w:noProof/>
          <w:color w:val="000000" w:themeColor="text1"/>
          <w:lang w:val="bg-BG" w:eastAsia="bg-BG"/>
        </w:rPr>
        <w:drawing>
          <wp:inline distT="0" distB="0" distL="0" distR="0" wp14:anchorId="32533EAC" wp14:editId="3E981B9C">
            <wp:extent cx="5753100" cy="1381125"/>
            <wp:effectExtent l="0" t="0" r="0" b="9525"/>
            <wp:docPr id="1" name="Picture 1" descr="Нова шапка 2021-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а шапка 2021-page0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rsidR="0079286A" w:rsidRPr="00EC4683" w:rsidRDefault="0079286A" w:rsidP="008E0476">
      <w:pPr>
        <w:jc w:val="both"/>
        <w:rPr>
          <w:rFonts w:ascii="Times New Roman" w:hAnsi="Times New Roman" w:cs="Times New Roman"/>
          <w:color w:val="000000" w:themeColor="text1"/>
          <w:sz w:val="28"/>
          <w:szCs w:val="28"/>
        </w:rPr>
      </w:pPr>
    </w:p>
    <w:p w:rsidR="009F1F24" w:rsidRDefault="008E0476" w:rsidP="003F51B9">
      <w:pPr>
        <w:widowControl w:val="0"/>
        <w:autoSpaceDE w:val="0"/>
        <w:autoSpaceDN w:val="0"/>
        <w:adjustRightInd w:val="0"/>
        <w:ind w:left="142"/>
        <w:rPr>
          <w:rFonts w:ascii="Times New Roman" w:eastAsiaTheme="minorEastAsia" w:hAnsi="Times New Roman" w:cs="Times New Roman"/>
          <w:b/>
          <w:color w:val="000000" w:themeColor="text1"/>
          <w:sz w:val="24"/>
          <w:szCs w:val="24"/>
          <w:lang w:val="bg-BG" w:eastAsia="bg-BG"/>
        </w:rPr>
      </w:pPr>
      <w:r w:rsidRPr="00EC4683">
        <w:rPr>
          <w:rFonts w:ascii="Times New Roman" w:eastAsiaTheme="minorEastAsia" w:hAnsi="Times New Roman" w:cs="Times New Roman"/>
          <w:b/>
          <w:color w:val="000000" w:themeColor="text1"/>
          <w:sz w:val="24"/>
          <w:szCs w:val="24"/>
          <w:lang w:val="bg-BG" w:eastAsia="bg-BG"/>
        </w:rPr>
        <w:t>УТВЪРЖДАВАМ:</w:t>
      </w:r>
      <w:r w:rsidR="001350CD">
        <w:rPr>
          <w:rFonts w:ascii="Times New Roman" w:eastAsiaTheme="minorEastAsia" w:hAnsi="Times New Roman" w:cs="Times New Roman"/>
          <w:b/>
          <w:color w:val="000000" w:themeColor="text1"/>
          <w:sz w:val="24"/>
          <w:szCs w:val="24"/>
          <w:lang w:val="bg-BG" w:eastAsia="bg-BG"/>
        </w:rPr>
        <w:t xml:space="preserve"> </w:t>
      </w:r>
    </w:p>
    <w:p w:rsidR="008E0476" w:rsidRPr="00EC4683" w:rsidRDefault="009F1F24" w:rsidP="003F51B9">
      <w:pPr>
        <w:widowControl w:val="0"/>
        <w:autoSpaceDE w:val="0"/>
        <w:autoSpaceDN w:val="0"/>
        <w:adjustRightInd w:val="0"/>
        <w:ind w:left="142"/>
        <w:rPr>
          <w:rFonts w:ascii="Times New Roman" w:eastAsiaTheme="minorEastAsia" w:hAnsi="Times New Roman" w:cs="Times New Roman"/>
          <w:b/>
          <w:color w:val="000000" w:themeColor="text1"/>
          <w:sz w:val="24"/>
          <w:szCs w:val="24"/>
          <w:lang w:val="bg-BG" w:eastAsia="bg-BG"/>
        </w:rPr>
      </w:pPr>
      <w:r>
        <w:rPr>
          <w:rFonts w:ascii="Times New Roman" w:eastAsiaTheme="minorEastAsia" w:hAnsi="Times New Roman" w:cs="Times New Roman"/>
          <w:b/>
          <w:color w:val="000000" w:themeColor="text1"/>
          <w:sz w:val="24"/>
          <w:szCs w:val="24"/>
          <w:lang w:val="bg-BG" w:eastAsia="bg-BG"/>
        </w:rPr>
        <w:t>ДИРЕКТОР:</w:t>
      </w:r>
      <w:r w:rsidR="000619C0">
        <w:rPr>
          <w:rFonts w:ascii="Times New Roman" w:eastAsiaTheme="minorEastAsia" w:hAnsi="Times New Roman" w:cs="Times New Roman"/>
          <w:b/>
          <w:color w:val="000000" w:themeColor="text1"/>
          <w:sz w:val="24"/>
          <w:szCs w:val="24"/>
          <w:lang w:val="bg-BG" w:eastAsia="bg-BG"/>
        </w:rPr>
        <w:t xml:space="preserve"> </w:t>
      </w:r>
      <w:r w:rsidR="008E0476" w:rsidRPr="00EC4683">
        <w:rPr>
          <w:rFonts w:ascii="Times New Roman" w:eastAsiaTheme="minorEastAsia" w:hAnsi="Times New Roman" w:cs="Times New Roman"/>
          <w:b/>
          <w:color w:val="000000" w:themeColor="text1"/>
          <w:sz w:val="24"/>
          <w:szCs w:val="24"/>
          <w:lang w:val="bg-BG" w:eastAsia="bg-BG"/>
        </w:rPr>
        <w:t xml:space="preserve"> </w:t>
      </w:r>
      <w:r w:rsidR="000619C0" w:rsidRPr="000619C0">
        <w:rPr>
          <w:rFonts w:ascii="Times New Roman" w:eastAsiaTheme="minorEastAsia" w:hAnsi="Times New Roman" w:cs="Times New Roman"/>
          <w:b/>
          <w:color w:val="000000" w:themeColor="text1"/>
          <w:sz w:val="28"/>
          <w:szCs w:val="28"/>
          <w:lang w:val="bg-BG" w:eastAsia="bg-BG"/>
        </w:rPr>
        <w:t>п</w:t>
      </w:r>
      <w:r w:rsidR="008E0476" w:rsidRPr="00EC4683">
        <w:rPr>
          <w:rFonts w:ascii="Times New Roman" w:eastAsiaTheme="minorEastAsia" w:hAnsi="Times New Roman" w:cs="Times New Roman"/>
          <w:b/>
          <w:color w:val="000000" w:themeColor="text1"/>
          <w:sz w:val="24"/>
          <w:szCs w:val="24"/>
          <w:lang w:val="bg-BG" w:eastAsia="bg-BG"/>
        </w:rPr>
        <w:tab/>
      </w:r>
    </w:p>
    <w:p w:rsidR="008E0476" w:rsidRPr="00EC4683" w:rsidRDefault="001F5E93" w:rsidP="009F1F24">
      <w:pPr>
        <w:widowControl w:val="0"/>
        <w:autoSpaceDE w:val="0"/>
        <w:autoSpaceDN w:val="0"/>
        <w:adjustRightInd w:val="0"/>
        <w:jc w:val="both"/>
        <w:rPr>
          <w:rFonts w:ascii="Times New Roman" w:eastAsiaTheme="minorEastAsia" w:hAnsi="Times New Roman" w:cs="Times New Roman"/>
          <w:b/>
          <w:color w:val="000000" w:themeColor="text1"/>
          <w:sz w:val="24"/>
          <w:szCs w:val="24"/>
          <w:lang w:val="bg-BG" w:eastAsia="bg-BG"/>
        </w:rPr>
      </w:pPr>
      <w:r>
        <w:rPr>
          <w:rFonts w:ascii="Times New Roman" w:eastAsiaTheme="minorEastAsia" w:hAnsi="Times New Roman" w:cs="Times New Roman"/>
          <w:b/>
          <w:color w:val="000000" w:themeColor="text1"/>
          <w:sz w:val="24"/>
          <w:szCs w:val="24"/>
          <w:lang w:val="bg-BG" w:eastAsia="bg-BG"/>
        </w:rPr>
        <w:t xml:space="preserve">                          </w:t>
      </w:r>
      <w:r w:rsidR="009F1F24">
        <w:rPr>
          <w:rFonts w:ascii="Times New Roman" w:eastAsiaTheme="minorEastAsia" w:hAnsi="Times New Roman" w:cs="Times New Roman"/>
          <w:b/>
          <w:color w:val="000000" w:themeColor="text1"/>
          <w:sz w:val="24"/>
          <w:szCs w:val="24"/>
          <w:lang w:val="bg-BG" w:eastAsia="bg-BG"/>
        </w:rPr>
        <w:t>Жулиета Петкова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lang w:val="bg-BG"/>
        </w:rPr>
      </w:pPr>
    </w:p>
    <w:p w:rsidR="008E0476" w:rsidRPr="00EC4683" w:rsidRDefault="008E0476" w:rsidP="008E0476">
      <w:pPr>
        <w:jc w:val="both"/>
        <w:rPr>
          <w:rFonts w:ascii="Times New Roman" w:hAnsi="Times New Roman" w:cs="Times New Roman"/>
          <w:color w:val="000000" w:themeColor="text1"/>
          <w:sz w:val="28"/>
          <w:szCs w:val="28"/>
          <w:lang w:val="bg-BG"/>
        </w:rPr>
      </w:pPr>
    </w:p>
    <w:p w:rsidR="008E0476" w:rsidRPr="00EC4683" w:rsidRDefault="008E0476" w:rsidP="008E0476">
      <w:pPr>
        <w:jc w:val="both"/>
        <w:rPr>
          <w:rFonts w:ascii="Times New Roman" w:hAnsi="Times New Roman" w:cs="Times New Roman"/>
          <w:color w:val="000000" w:themeColor="text1"/>
          <w:sz w:val="28"/>
          <w:szCs w:val="28"/>
          <w:lang w:val="bg-BG"/>
        </w:rPr>
      </w:pPr>
      <w:bookmarkStart w:id="0" w:name="_GoBack"/>
      <w:bookmarkEnd w:id="0"/>
    </w:p>
    <w:p w:rsidR="008E0476" w:rsidRPr="00EC4683" w:rsidRDefault="008E0476"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center"/>
        <w:rPr>
          <w:rFonts w:ascii="Times New Roman" w:hAnsi="Times New Roman" w:cs="Times New Roman"/>
          <w:b/>
          <w:color w:val="000000" w:themeColor="text1"/>
          <w:sz w:val="56"/>
          <w:szCs w:val="56"/>
        </w:rPr>
      </w:pPr>
      <w:r w:rsidRPr="00EC4683">
        <w:rPr>
          <w:rFonts w:ascii="Times New Roman" w:hAnsi="Times New Roman" w:cs="Times New Roman"/>
          <w:b/>
          <w:color w:val="000000" w:themeColor="text1"/>
          <w:sz w:val="56"/>
          <w:szCs w:val="56"/>
        </w:rPr>
        <w:t>П Р А В И Л Н И К</w:t>
      </w:r>
    </w:p>
    <w:p w:rsidR="0079286A" w:rsidRPr="00EC4683" w:rsidRDefault="0079286A" w:rsidP="008E0476">
      <w:pPr>
        <w:jc w:val="center"/>
        <w:rPr>
          <w:rFonts w:ascii="Times New Roman" w:hAnsi="Times New Roman" w:cs="Times New Roman"/>
          <w:color w:val="000000" w:themeColor="text1"/>
          <w:sz w:val="28"/>
          <w:szCs w:val="28"/>
        </w:rPr>
      </w:pPr>
    </w:p>
    <w:p w:rsidR="0079286A" w:rsidRPr="00EC4683" w:rsidRDefault="0079286A" w:rsidP="008E0476">
      <w:pPr>
        <w:jc w:val="center"/>
        <w:rPr>
          <w:rFonts w:ascii="Times New Roman" w:hAnsi="Times New Roman" w:cs="Times New Roman"/>
          <w:b/>
          <w:color w:val="000000" w:themeColor="text1"/>
          <w:sz w:val="40"/>
          <w:szCs w:val="40"/>
        </w:rPr>
      </w:pPr>
      <w:r w:rsidRPr="00EC4683">
        <w:rPr>
          <w:rFonts w:ascii="Times New Roman" w:hAnsi="Times New Roman" w:cs="Times New Roman"/>
          <w:b/>
          <w:color w:val="000000" w:themeColor="text1"/>
          <w:sz w:val="40"/>
          <w:szCs w:val="40"/>
        </w:rPr>
        <w:t>за</w:t>
      </w:r>
    </w:p>
    <w:p w:rsidR="0079286A" w:rsidRPr="00EC4683" w:rsidRDefault="0079286A" w:rsidP="008E0476">
      <w:pPr>
        <w:jc w:val="center"/>
        <w:rPr>
          <w:rFonts w:ascii="Times New Roman" w:hAnsi="Times New Roman" w:cs="Times New Roman"/>
          <w:b/>
          <w:color w:val="000000" w:themeColor="text1"/>
          <w:sz w:val="40"/>
          <w:szCs w:val="40"/>
        </w:rPr>
      </w:pPr>
    </w:p>
    <w:p w:rsidR="0079286A" w:rsidRPr="00EC4683" w:rsidRDefault="0079286A" w:rsidP="008E0476">
      <w:pPr>
        <w:jc w:val="center"/>
        <w:rPr>
          <w:rFonts w:ascii="Times New Roman" w:hAnsi="Times New Roman" w:cs="Times New Roman"/>
          <w:b/>
          <w:color w:val="000000" w:themeColor="text1"/>
          <w:sz w:val="40"/>
          <w:szCs w:val="40"/>
        </w:rPr>
      </w:pPr>
      <w:r w:rsidRPr="00EC4683">
        <w:rPr>
          <w:rFonts w:ascii="Times New Roman" w:hAnsi="Times New Roman" w:cs="Times New Roman"/>
          <w:b/>
          <w:color w:val="000000" w:themeColor="text1"/>
          <w:sz w:val="40"/>
          <w:szCs w:val="40"/>
        </w:rPr>
        <w:t>дейността на СУУНЗ “Проф. д-р Иван Шишманов”</w:t>
      </w:r>
    </w:p>
    <w:p w:rsidR="0079286A" w:rsidRPr="00EC4683" w:rsidRDefault="0079286A" w:rsidP="008E0476">
      <w:pPr>
        <w:jc w:val="both"/>
        <w:rPr>
          <w:rFonts w:ascii="Times New Roman" w:hAnsi="Times New Roman" w:cs="Times New Roman"/>
          <w:color w:val="000000" w:themeColor="text1"/>
          <w:sz w:val="40"/>
          <w:szCs w:val="40"/>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lang w:val="bg-BG"/>
        </w:rPr>
      </w:pPr>
    </w:p>
    <w:p w:rsidR="008E0476" w:rsidRPr="00EC4683" w:rsidRDefault="008E0476"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lang w:val="bg-BG"/>
        </w:rPr>
      </w:pPr>
    </w:p>
    <w:p w:rsidR="00906E19" w:rsidRPr="00EC4683" w:rsidRDefault="00906E19"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lang w:val="bg-BG"/>
        </w:rPr>
      </w:pPr>
    </w:p>
    <w:p w:rsidR="0002377E" w:rsidRPr="00EC4683" w:rsidRDefault="0002377E" w:rsidP="008464E8">
      <w:pPr>
        <w:ind w:firstLine="720"/>
        <w:jc w:val="both"/>
        <w:rPr>
          <w:rFonts w:ascii="Times New Roman" w:hAnsi="Times New Roman" w:cs="Times New Roman"/>
          <w:b/>
          <w:color w:val="000000" w:themeColor="text1"/>
          <w:lang w:val="bg-BG"/>
        </w:rPr>
      </w:pPr>
    </w:p>
    <w:p w:rsidR="005E4497" w:rsidRPr="00FC6AF4" w:rsidRDefault="0079286A" w:rsidP="007B2A7C">
      <w:pPr>
        <w:ind w:firstLine="720"/>
        <w:jc w:val="both"/>
        <w:rPr>
          <w:rFonts w:ascii="Times New Roman" w:hAnsi="Times New Roman" w:cs="Times New Roman"/>
          <w:b/>
          <w:sz w:val="28"/>
          <w:szCs w:val="28"/>
          <w:lang w:val="bg-BG"/>
        </w:rPr>
      </w:pPr>
      <w:r w:rsidRPr="00FC6AF4">
        <w:rPr>
          <w:rFonts w:ascii="Times New Roman" w:hAnsi="Times New Roman" w:cs="Times New Roman"/>
          <w:b/>
        </w:rPr>
        <w:t>Настоящият правилник е приет с решение на Педагогическия съвет на СУУНЗ “Проф. д-р Иван Шишманов</w:t>
      </w:r>
      <w:r w:rsidR="007B2A7C" w:rsidRPr="00FC6AF4">
        <w:rPr>
          <w:rFonts w:ascii="Times New Roman" w:hAnsi="Times New Roman" w:cs="Times New Roman"/>
          <w:b/>
          <w:lang w:val="bg-BG"/>
        </w:rPr>
        <w:t>, Протокол</w:t>
      </w:r>
      <w:r w:rsidR="007B2A7C" w:rsidRPr="00FC6AF4">
        <w:rPr>
          <w:rFonts w:ascii="Times New Roman" w:hAnsi="Times New Roman" w:cs="Times New Roman"/>
          <w:b/>
        </w:rPr>
        <w:t xml:space="preserve"> </w:t>
      </w:r>
      <w:r w:rsidR="0039691D">
        <w:rPr>
          <w:rFonts w:ascii="Times New Roman" w:hAnsi="Times New Roman" w:cs="Times New Roman"/>
          <w:b/>
        </w:rPr>
        <w:t>№ РД-03-</w:t>
      </w:r>
      <w:r w:rsidR="000619C0">
        <w:rPr>
          <w:rFonts w:ascii="Times New Roman" w:hAnsi="Times New Roman" w:cs="Times New Roman"/>
          <w:b/>
          <w:lang w:val="bg-BG"/>
        </w:rPr>
        <w:t>11</w:t>
      </w:r>
      <w:r w:rsidR="0039691D">
        <w:rPr>
          <w:rFonts w:ascii="Times New Roman" w:hAnsi="Times New Roman" w:cs="Times New Roman"/>
          <w:b/>
        </w:rPr>
        <w:t>/</w:t>
      </w:r>
      <w:r w:rsidR="000619C0">
        <w:rPr>
          <w:rFonts w:ascii="Times New Roman" w:hAnsi="Times New Roman" w:cs="Times New Roman"/>
          <w:b/>
          <w:lang w:val="bg-BG"/>
        </w:rPr>
        <w:t>01</w:t>
      </w:r>
      <w:r w:rsidR="0039691D">
        <w:rPr>
          <w:rFonts w:ascii="Times New Roman" w:hAnsi="Times New Roman" w:cs="Times New Roman"/>
          <w:b/>
        </w:rPr>
        <w:t>.0</w:t>
      </w:r>
      <w:r w:rsidR="000619C0">
        <w:rPr>
          <w:rFonts w:ascii="Times New Roman" w:hAnsi="Times New Roman" w:cs="Times New Roman"/>
          <w:b/>
          <w:lang w:val="bg-BG"/>
        </w:rPr>
        <w:t>9</w:t>
      </w:r>
      <w:r w:rsidR="0039691D">
        <w:rPr>
          <w:rFonts w:ascii="Times New Roman" w:hAnsi="Times New Roman" w:cs="Times New Roman"/>
          <w:b/>
        </w:rPr>
        <w:t>.202</w:t>
      </w:r>
      <w:r w:rsidR="000619C0">
        <w:rPr>
          <w:rFonts w:ascii="Times New Roman" w:hAnsi="Times New Roman" w:cs="Times New Roman"/>
          <w:b/>
          <w:lang w:val="bg-BG"/>
        </w:rPr>
        <w:t>5</w:t>
      </w:r>
      <w:r w:rsidR="0039691D">
        <w:rPr>
          <w:rFonts w:ascii="Times New Roman" w:hAnsi="Times New Roman" w:cs="Times New Roman"/>
          <w:b/>
        </w:rPr>
        <w:t xml:space="preserve"> г.</w:t>
      </w:r>
      <w:r w:rsidR="0039691D">
        <w:rPr>
          <w:rFonts w:ascii="Times New Roman" w:hAnsi="Times New Roman" w:cs="Times New Roman"/>
          <w:b/>
          <w:lang w:val="bg-BG"/>
        </w:rPr>
        <w:t>,</w:t>
      </w:r>
      <w:r w:rsidR="0039691D">
        <w:rPr>
          <w:rFonts w:ascii="Times New Roman" w:hAnsi="Times New Roman" w:cs="Times New Roman"/>
          <w:b/>
        </w:rPr>
        <w:t xml:space="preserve"> </w:t>
      </w:r>
      <w:r w:rsidR="0039691D">
        <w:rPr>
          <w:rFonts w:ascii="Times New Roman" w:hAnsi="Times New Roman" w:cs="Times New Roman"/>
          <w:b/>
          <w:lang w:val="bg-BG"/>
        </w:rPr>
        <w:t>у</w:t>
      </w:r>
      <w:r w:rsidR="0039691D" w:rsidRPr="0039691D">
        <w:rPr>
          <w:rFonts w:ascii="Times New Roman" w:hAnsi="Times New Roman" w:cs="Times New Roman"/>
          <w:b/>
        </w:rPr>
        <w:t>твърден със заповед на директора на училището РД-13-</w:t>
      </w:r>
      <w:r w:rsidR="000619C0">
        <w:rPr>
          <w:rFonts w:ascii="Times New Roman" w:hAnsi="Times New Roman" w:cs="Times New Roman"/>
          <w:b/>
          <w:lang w:val="bg-BG"/>
        </w:rPr>
        <w:t>335</w:t>
      </w:r>
      <w:r w:rsidR="0039691D" w:rsidRPr="0039691D">
        <w:rPr>
          <w:rFonts w:ascii="Times New Roman" w:hAnsi="Times New Roman" w:cs="Times New Roman"/>
          <w:b/>
        </w:rPr>
        <w:t>/</w:t>
      </w:r>
      <w:r w:rsidR="000619C0">
        <w:rPr>
          <w:rFonts w:ascii="Times New Roman" w:hAnsi="Times New Roman" w:cs="Times New Roman"/>
          <w:b/>
          <w:lang w:val="bg-BG"/>
        </w:rPr>
        <w:t>01</w:t>
      </w:r>
      <w:r w:rsidR="0039691D" w:rsidRPr="0039691D">
        <w:rPr>
          <w:rFonts w:ascii="Times New Roman" w:hAnsi="Times New Roman" w:cs="Times New Roman"/>
          <w:b/>
        </w:rPr>
        <w:t>.0</w:t>
      </w:r>
      <w:r w:rsidR="000619C0">
        <w:rPr>
          <w:rFonts w:ascii="Times New Roman" w:hAnsi="Times New Roman" w:cs="Times New Roman"/>
          <w:b/>
          <w:lang w:val="bg-BG"/>
        </w:rPr>
        <w:t>9</w:t>
      </w:r>
      <w:r w:rsidR="0039691D" w:rsidRPr="0039691D">
        <w:rPr>
          <w:rFonts w:ascii="Times New Roman" w:hAnsi="Times New Roman" w:cs="Times New Roman"/>
          <w:b/>
        </w:rPr>
        <w:t>.202</w:t>
      </w:r>
      <w:r w:rsidR="000619C0">
        <w:rPr>
          <w:rFonts w:ascii="Times New Roman" w:hAnsi="Times New Roman" w:cs="Times New Roman"/>
          <w:b/>
          <w:lang w:val="bg-BG"/>
        </w:rPr>
        <w:t>5</w:t>
      </w:r>
      <w:r w:rsidR="0039691D" w:rsidRPr="0039691D">
        <w:rPr>
          <w:rFonts w:ascii="Times New Roman" w:hAnsi="Times New Roman" w:cs="Times New Roman"/>
          <w:b/>
        </w:rPr>
        <w:t xml:space="preserve"> г.</w:t>
      </w:r>
    </w:p>
    <w:p w:rsidR="005E4497" w:rsidRPr="00EC4683" w:rsidRDefault="005E4497" w:rsidP="008E0476">
      <w:pPr>
        <w:jc w:val="both"/>
        <w:rPr>
          <w:rFonts w:ascii="Times New Roman" w:hAnsi="Times New Roman" w:cs="Times New Roman"/>
          <w:b/>
          <w:color w:val="000000" w:themeColor="text1"/>
          <w:sz w:val="28"/>
          <w:szCs w:val="28"/>
          <w:lang w:val="bg-BG"/>
        </w:rPr>
      </w:pPr>
    </w:p>
    <w:p w:rsidR="005E4497" w:rsidRPr="00EC4683" w:rsidRDefault="005E4497" w:rsidP="008E0476">
      <w:pPr>
        <w:jc w:val="both"/>
        <w:rPr>
          <w:rFonts w:ascii="Times New Roman" w:hAnsi="Times New Roman" w:cs="Times New Roman"/>
          <w:b/>
          <w:color w:val="000000" w:themeColor="text1"/>
          <w:sz w:val="28"/>
          <w:szCs w:val="28"/>
          <w:lang w:val="bg-BG"/>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ОБЩИ ПОЛОЖЕНИЯ</w:t>
      </w:r>
    </w:p>
    <w:p w:rsidR="0079286A" w:rsidRPr="00EC4683" w:rsidRDefault="0079286A" w:rsidP="008E0476">
      <w:pPr>
        <w:jc w:val="both"/>
        <w:rPr>
          <w:rFonts w:ascii="Times New Roman" w:hAnsi="Times New Roman" w:cs="Times New Roman"/>
          <w:color w:val="000000" w:themeColor="text1"/>
          <w:sz w:val="28"/>
          <w:szCs w:val="28"/>
        </w:rPr>
      </w:pPr>
    </w:p>
    <w:p w:rsidR="0079286A" w:rsidRPr="0039691D"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Чл. 1. Обучението се </w:t>
      </w:r>
      <w:r w:rsidR="00906E19" w:rsidRPr="00EC4683">
        <w:rPr>
          <w:rFonts w:ascii="Times New Roman" w:hAnsi="Times New Roman" w:cs="Times New Roman"/>
          <w:color w:val="000000" w:themeColor="text1"/>
          <w:sz w:val="28"/>
          <w:szCs w:val="28"/>
        </w:rPr>
        <w:t>осъществява въз основа на З</w:t>
      </w:r>
      <w:r w:rsidR="0039691D">
        <w:rPr>
          <w:rFonts w:ascii="Times New Roman" w:hAnsi="Times New Roman" w:cs="Times New Roman"/>
          <w:color w:val="000000" w:themeColor="text1"/>
          <w:sz w:val="28"/>
          <w:szCs w:val="28"/>
          <w:lang w:val="bg-BG"/>
        </w:rPr>
        <w:t>акона за предучилищно и училищно образование.</w:t>
      </w:r>
    </w:p>
    <w:p w:rsidR="00906E19" w:rsidRPr="00EC4683" w:rsidRDefault="00906E19"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 Светското образование не допуска налагането на идеологически и религиозни доктрини на учениците, както и дискриминация на основата на пол, народност, етническа принадлежност, религия, социален статус, сексуална ориентация, здравословни проблеми.</w:t>
      </w:r>
    </w:p>
    <w:p w:rsidR="0079286A" w:rsidRPr="00EC4683" w:rsidRDefault="0079286A" w:rsidP="008E0476">
      <w:pPr>
        <w:jc w:val="both"/>
        <w:rPr>
          <w:rFonts w:ascii="Times New Roman" w:hAnsi="Times New Roman" w:cs="Times New Roman"/>
          <w:color w:val="000000" w:themeColor="text1"/>
          <w:sz w:val="28"/>
          <w:szCs w:val="28"/>
        </w:rPr>
      </w:pPr>
    </w:p>
    <w:p w:rsidR="00226CF2"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Чл. 3. Училището по степен и характер е средно. В него се обучават ученици от I до XII клас. По форма е дневно</w:t>
      </w:r>
      <w:r w:rsidRPr="00EC4683">
        <w:rPr>
          <w:rFonts w:ascii="Times New Roman" w:hAnsi="Times New Roman" w:cs="Times New Roman"/>
          <w:color w:val="000000" w:themeColor="text1"/>
          <w:sz w:val="28"/>
          <w:szCs w:val="28"/>
          <w:lang w:val="bg-BG"/>
        </w:rPr>
        <w:t>, специално, на държавна издръжка</w:t>
      </w:r>
      <w:r w:rsidRPr="00EC4683">
        <w:rPr>
          <w:rFonts w:ascii="Times New Roman" w:hAnsi="Times New Roman" w:cs="Times New Roman"/>
          <w:color w:val="000000" w:themeColor="text1"/>
          <w:sz w:val="28"/>
          <w:szCs w:val="28"/>
        </w:rPr>
        <w:t xml:space="preserve">. В СУУНЗ “Проф. д-р Иван Шишманов” могат да се обучават ученици </w:t>
      </w:r>
      <w:r w:rsidRPr="00EC4683">
        <w:rPr>
          <w:rFonts w:ascii="Times New Roman" w:hAnsi="Times New Roman" w:cs="Times New Roman"/>
          <w:color w:val="000000" w:themeColor="text1"/>
          <w:sz w:val="28"/>
          <w:szCs w:val="28"/>
          <w:lang w:val="bg-BG"/>
        </w:rPr>
        <w:t xml:space="preserve">с нарушено зрение </w:t>
      </w:r>
      <w:r w:rsidRPr="00EC4683">
        <w:rPr>
          <w:rFonts w:ascii="Times New Roman" w:hAnsi="Times New Roman" w:cs="Times New Roman"/>
          <w:color w:val="000000" w:themeColor="text1"/>
          <w:sz w:val="28"/>
          <w:szCs w:val="28"/>
        </w:rPr>
        <w:t xml:space="preserve">в </w:t>
      </w:r>
      <w:r w:rsidR="00226CF2">
        <w:rPr>
          <w:rFonts w:ascii="Times New Roman" w:hAnsi="Times New Roman" w:cs="Times New Roman"/>
          <w:color w:val="000000" w:themeColor="text1"/>
          <w:sz w:val="28"/>
          <w:szCs w:val="28"/>
          <w:lang w:val="bg-BG"/>
        </w:rPr>
        <w:t>дневна</w:t>
      </w:r>
      <w:r w:rsidRPr="00EC4683">
        <w:rPr>
          <w:rFonts w:ascii="Times New Roman" w:hAnsi="Times New Roman" w:cs="Times New Roman"/>
          <w:color w:val="000000" w:themeColor="text1"/>
          <w:sz w:val="28"/>
          <w:szCs w:val="28"/>
        </w:rPr>
        <w:t xml:space="preserve"> и комбинирана форма при с</w:t>
      </w:r>
      <w:r w:rsidR="003633FB" w:rsidRPr="00EC4683">
        <w:rPr>
          <w:rFonts w:ascii="Times New Roman" w:hAnsi="Times New Roman" w:cs="Times New Roman"/>
          <w:color w:val="000000" w:themeColor="text1"/>
          <w:sz w:val="28"/>
          <w:szCs w:val="28"/>
        </w:rPr>
        <w:t>пазване на разпоредбите на ЗПУО</w:t>
      </w:r>
      <w:r w:rsidRPr="00EC4683">
        <w:rPr>
          <w:rFonts w:ascii="Times New Roman" w:hAnsi="Times New Roman" w:cs="Times New Roman"/>
          <w:color w:val="000000" w:themeColor="text1"/>
          <w:sz w:val="28"/>
          <w:szCs w:val="28"/>
        </w:rPr>
        <w:t>.</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 </w:t>
      </w:r>
    </w:p>
    <w:p w:rsidR="0079286A" w:rsidRPr="00EC4683" w:rsidRDefault="00226CF2" w:rsidP="008E0476">
      <w:pPr>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rPr>
        <w:t xml:space="preserve">Чл. 4. </w:t>
      </w:r>
      <w:r>
        <w:rPr>
          <w:rFonts w:ascii="Times New Roman" w:hAnsi="Times New Roman" w:cs="Times New Roman"/>
          <w:color w:val="000000" w:themeColor="text1"/>
          <w:sz w:val="28"/>
          <w:szCs w:val="28"/>
          <w:lang w:val="bg-BG"/>
        </w:rPr>
        <w:t>Приемът в у</w:t>
      </w:r>
      <w:r w:rsidR="0079286A" w:rsidRPr="00EC4683">
        <w:rPr>
          <w:rFonts w:ascii="Times New Roman" w:hAnsi="Times New Roman" w:cs="Times New Roman"/>
          <w:color w:val="000000" w:themeColor="text1"/>
          <w:sz w:val="28"/>
          <w:szCs w:val="28"/>
        </w:rPr>
        <w:t xml:space="preserve">чилището </w:t>
      </w:r>
      <w:r>
        <w:rPr>
          <w:rFonts w:ascii="Times New Roman" w:hAnsi="Times New Roman" w:cs="Times New Roman"/>
          <w:color w:val="000000" w:themeColor="text1"/>
          <w:sz w:val="28"/>
          <w:szCs w:val="28"/>
          <w:lang w:val="bg-BG"/>
        </w:rPr>
        <w:t>се осъществява чрез насочване на ученици от</w:t>
      </w:r>
      <w:r w:rsidRPr="00EC4683">
        <w:rPr>
          <w:rFonts w:ascii="Times New Roman" w:hAnsi="Times New Roman" w:cs="Times New Roman"/>
          <w:color w:val="000000" w:themeColor="text1"/>
          <w:sz w:val="28"/>
          <w:szCs w:val="28"/>
          <w:lang w:val="bg-BG"/>
        </w:rPr>
        <w:t xml:space="preserve"> РЦПППО </w:t>
      </w:r>
      <w:r>
        <w:rPr>
          <w:rFonts w:ascii="Times New Roman" w:hAnsi="Times New Roman" w:cs="Times New Roman"/>
          <w:color w:val="000000" w:themeColor="text1"/>
          <w:sz w:val="28"/>
          <w:szCs w:val="28"/>
          <w:lang w:val="bg-BG"/>
        </w:rPr>
        <w:t>съгласно разпоредбите на ЗПУО и Наредба за приобщаващо образование</w:t>
      </w:r>
      <w:r w:rsidR="0079286A" w:rsidRPr="00EC4683">
        <w:rPr>
          <w:rFonts w:ascii="Times New Roman" w:hAnsi="Times New Roman" w:cs="Times New Roman"/>
          <w:color w:val="000000" w:themeColor="text1"/>
          <w:sz w:val="28"/>
          <w:szCs w:val="28"/>
        </w:rPr>
        <w:t xml:space="preserve"> </w:t>
      </w:r>
    </w:p>
    <w:p w:rsidR="00906E19" w:rsidRPr="00EC4683" w:rsidRDefault="00906E19"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5. Учениците, които са записани в VII клас придобиват основно образование след успешно завършен клас, а учениците от XII клас - диплома за средно образование. При завършване на съответната степен учениците получават документ, придружен от характеристика.</w:t>
      </w:r>
    </w:p>
    <w:p w:rsidR="0079286A" w:rsidRPr="00EC4683" w:rsidRDefault="0079286A" w:rsidP="008E0476">
      <w:pPr>
        <w:jc w:val="both"/>
        <w:rPr>
          <w:rFonts w:ascii="Times New Roman" w:hAnsi="Times New Roman" w:cs="Times New Roman"/>
          <w:color w:val="000000" w:themeColor="text1"/>
          <w:sz w:val="28"/>
          <w:szCs w:val="28"/>
        </w:rPr>
      </w:pPr>
    </w:p>
    <w:p w:rsidR="00906E19" w:rsidRPr="00EC4683"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(1) </w:t>
      </w:r>
      <w:r w:rsidR="00906E19" w:rsidRPr="00EC4683">
        <w:rPr>
          <w:rFonts w:ascii="Times New Roman" w:hAnsi="Times New Roman" w:cs="Times New Roman"/>
          <w:color w:val="000000" w:themeColor="text1"/>
          <w:sz w:val="28"/>
          <w:szCs w:val="28"/>
        </w:rPr>
        <w:t>Учениците, които завършват обучението си в IV клас, получават удостоверение за завършен начален етап на основно образование. Документът дава право на продължаване на обучението в прогимназиалния етап на основно образование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00906E19" w:rsidRPr="00EC4683">
        <w:rPr>
          <w:rFonts w:ascii="Times New Roman" w:hAnsi="Times New Roman" w:cs="Times New Roman"/>
          <w:color w:val="000000" w:themeColor="text1"/>
          <w:sz w:val="28"/>
          <w:szCs w:val="28"/>
        </w:rPr>
        <w:t xml:space="preserve"> Учениците, завършили успешно VII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(3) </w:t>
      </w:r>
      <w:r w:rsidR="00906E19" w:rsidRPr="00EC4683">
        <w:rPr>
          <w:rFonts w:ascii="Times New Roman" w:hAnsi="Times New Roman" w:cs="Times New Roman"/>
          <w:color w:val="000000" w:themeColor="text1"/>
          <w:sz w:val="28"/>
          <w:szCs w:val="28"/>
        </w:rPr>
        <w:t>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rsidR="00906E19" w:rsidRDefault="0079286A" w:rsidP="00906E19">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(4) </w:t>
      </w:r>
      <w:r w:rsidR="00906E19" w:rsidRPr="00EC4683">
        <w:rPr>
          <w:rFonts w:ascii="Times New Roman" w:hAnsi="Times New Roman" w:cs="Times New Roman"/>
          <w:color w:val="000000" w:themeColor="text1"/>
          <w:sz w:val="28"/>
          <w:szCs w:val="28"/>
        </w:rPr>
        <w:t xml:space="preserve">Учениците, успешно завършили XII клас, стават зрелостници и придобиват право да се явят на държавни зрелостни изпити. Зрелостниците, обучавани по училищен учебен план, който осигурява профилирана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w:t>
      </w:r>
      <w:r w:rsidR="0039691D">
        <w:rPr>
          <w:rFonts w:ascii="Times New Roman" w:hAnsi="Times New Roman" w:cs="Times New Roman"/>
          <w:color w:val="000000" w:themeColor="text1"/>
          <w:sz w:val="28"/>
          <w:szCs w:val="28"/>
          <w:lang w:val="bg-BG"/>
        </w:rPr>
        <w:t xml:space="preserve">ООП </w:t>
      </w:r>
      <w:r w:rsidR="00906E19" w:rsidRPr="00EC4683">
        <w:rPr>
          <w:rFonts w:ascii="Times New Roman" w:hAnsi="Times New Roman" w:cs="Times New Roman"/>
          <w:color w:val="000000" w:themeColor="text1"/>
          <w:sz w:val="28"/>
          <w:szCs w:val="28"/>
        </w:rPr>
        <w:t>и на задължителен държавен зрелостен изпит по профилиращ учебен предмет.</w:t>
      </w:r>
    </w:p>
    <w:p w:rsidR="00226CF2" w:rsidRPr="00226CF2" w:rsidRDefault="00226CF2" w:rsidP="00906E19">
      <w:pPr>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 xml:space="preserve">(5) Учениците, които се обучават в паралелки за деца с множество, по индивидуални програми и не покриват държавните образователни стандарти за учебно съдържание завършват с Удостоверение за завършен клас.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6. Училището има право и свобода да решава основни въпроси на УВД в съответствие с училищното законодателство и документите на МОН.</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7. Училището не носи отговорност за изгубени, забравени, изчезнали вещи.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39691D"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Чл. </w:t>
      </w:r>
      <w:proofErr w:type="gramStart"/>
      <w:r>
        <w:rPr>
          <w:rFonts w:ascii="Times New Roman" w:hAnsi="Times New Roman" w:cs="Times New Roman"/>
          <w:color w:val="000000" w:themeColor="text1"/>
          <w:sz w:val="28"/>
          <w:szCs w:val="28"/>
        </w:rPr>
        <w:t>8.</w:t>
      </w:r>
      <w:r w:rsidR="0079286A" w:rsidRPr="00EC4683">
        <w:rPr>
          <w:rFonts w:ascii="Times New Roman" w:hAnsi="Times New Roman" w:cs="Times New Roman"/>
          <w:color w:val="000000" w:themeColor="text1"/>
          <w:sz w:val="28"/>
          <w:szCs w:val="28"/>
        </w:rPr>
        <w:t>Учебната</w:t>
      </w:r>
      <w:proofErr w:type="gramEnd"/>
      <w:r w:rsidR="0079286A" w:rsidRPr="00EC4683">
        <w:rPr>
          <w:rFonts w:ascii="Times New Roman" w:hAnsi="Times New Roman" w:cs="Times New Roman"/>
          <w:color w:val="000000" w:themeColor="text1"/>
          <w:sz w:val="28"/>
          <w:szCs w:val="28"/>
        </w:rPr>
        <w:t xml:space="preserve"> седмица за учениците от всички класове е 5-дневна. Продължителността на учебния час в I и II клас е 35 мин., а в останалите - 40 мин. Междучасията са по 10 минути, а голямото междучасие е 20 минути.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906E19">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9. Задачите за домашна работа, включително и подготовката на уроците, се задават с оглед учениците да могат да ги изпълнят самостоятелно</w:t>
      </w:r>
      <w:r w:rsidR="00906E19" w:rsidRPr="00EC4683">
        <w:rPr>
          <w:rFonts w:ascii="Times New Roman" w:hAnsi="Times New Roman" w:cs="Times New Roman"/>
          <w:color w:val="000000" w:themeColor="text1"/>
          <w:sz w:val="28"/>
          <w:szCs w:val="28"/>
          <w:lang w:val="bg-BG"/>
        </w:rPr>
        <w:t>.</w:t>
      </w:r>
      <w:r w:rsidRPr="00EC4683">
        <w:rPr>
          <w:rFonts w:ascii="Times New Roman" w:hAnsi="Times New Roman" w:cs="Times New Roman"/>
          <w:color w:val="000000" w:themeColor="text1"/>
          <w:sz w:val="28"/>
          <w:szCs w:val="28"/>
        </w:rPr>
        <w:t xml:space="preserve">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10. Забранява се на учителите да използват допълнителни часове за преподаване на учебен материал или за изпитване на ученици. Това не се отнася за консултациите, които се провеждат по определен график. За учениците от I до IV клас, които не са усвоили учебното съдържание, се организира допълнително обучение по време на лятната ваканция при условия и по ред, определен със заповед на директора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11. Организиране на прояви извън територията на училището се провеждат само след заповед на директора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12. Педагогически съвети, работни съвещания, методически сбирки се провеждат в извънучебно време.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F142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 13</w:t>
      </w:r>
      <w:r w:rsidR="0079286A" w:rsidRPr="00EC4683">
        <w:rPr>
          <w:rFonts w:ascii="Times New Roman" w:hAnsi="Times New Roman" w:cs="Times New Roman"/>
          <w:color w:val="000000" w:themeColor="text1"/>
          <w:sz w:val="28"/>
          <w:szCs w:val="28"/>
        </w:rPr>
        <w:t>. В началото на учебната година се извършват профилактични медицински прегледи на всички ученици.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Чл. 14. Учебната година започва на 15 септем</w:t>
      </w:r>
      <w:r w:rsidR="00D31AA6" w:rsidRPr="00EC4683">
        <w:rPr>
          <w:rFonts w:ascii="Times New Roman" w:hAnsi="Times New Roman" w:cs="Times New Roman"/>
          <w:color w:val="000000" w:themeColor="text1"/>
          <w:sz w:val="28"/>
          <w:szCs w:val="28"/>
        </w:rPr>
        <w:t>ври. Тя се разделя на два срока</w:t>
      </w:r>
      <w:r w:rsidR="00D31AA6" w:rsidRPr="00EC4683">
        <w:rPr>
          <w:rFonts w:ascii="Times New Roman" w:hAnsi="Times New Roman" w:cs="Times New Roman"/>
          <w:color w:val="000000" w:themeColor="text1"/>
          <w:sz w:val="28"/>
          <w:szCs w:val="28"/>
          <w:lang w:val="bg-BG"/>
        </w:rPr>
        <w:t>, съгласно заповед на министъра на образованието.</w:t>
      </w:r>
      <w:r w:rsidRPr="00EC4683">
        <w:rPr>
          <w:rFonts w:ascii="Times New Roman" w:hAnsi="Times New Roman" w:cs="Times New Roman"/>
          <w:color w:val="000000" w:themeColor="text1"/>
          <w:sz w:val="28"/>
          <w:szCs w:val="28"/>
        </w:rPr>
        <w:t xml:space="preserve"> </w:t>
      </w:r>
    </w:p>
    <w:p w:rsidR="00906E19" w:rsidRPr="00EC4683" w:rsidRDefault="00906E19" w:rsidP="008E0476">
      <w:pPr>
        <w:jc w:val="both"/>
        <w:rPr>
          <w:rFonts w:ascii="Times New Roman" w:hAnsi="Times New Roman" w:cs="Times New Roman"/>
          <w:color w:val="000000" w:themeColor="text1"/>
          <w:sz w:val="28"/>
          <w:szCs w:val="28"/>
          <w:lang w:val="bg-BG"/>
        </w:rPr>
      </w:pPr>
    </w:p>
    <w:p w:rsidR="0079286A" w:rsidRPr="00EC4683" w:rsidRDefault="007F142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 15</w:t>
      </w:r>
      <w:r w:rsidR="0079286A" w:rsidRPr="00EC4683">
        <w:rPr>
          <w:rFonts w:ascii="Times New Roman" w:hAnsi="Times New Roman" w:cs="Times New Roman"/>
          <w:color w:val="000000" w:themeColor="text1"/>
          <w:sz w:val="28"/>
          <w:szCs w:val="28"/>
        </w:rPr>
        <w:t xml:space="preserve">. През учебната година учениците </w:t>
      </w:r>
      <w:r w:rsidR="00D31AA6" w:rsidRPr="00EC4683">
        <w:rPr>
          <w:rFonts w:ascii="Times New Roman" w:hAnsi="Times New Roman" w:cs="Times New Roman"/>
          <w:color w:val="000000" w:themeColor="text1"/>
          <w:sz w:val="28"/>
          <w:szCs w:val="28"/>
          <w:lang w:val="bg-BG"/>
        </w:rPr>
        <w:t xml:space="preserve">ползват </w:t>
      </w:r>
      <w:r w:rsidR="0079286A" w:rsidRPr="00EC4683">
        <w:rPr>
          <w:rFonts w:ascii="Times New Roman" w:hAnsi="Times New Roman" w:cs="Times New Roman"/>
          <w:color w:val="000000" w:themeColor="text1"/>
          <w:sz w:val="28"/>
          <w:szCs w:val="28"/>
        </w:rPr>
        <w:t xml:space="preserve">ваканция, </w:t>
      </w:r>
      <w:r w:rsidR="00D31AA6" w:rsidRPr="00EC4683">
        <w:rPr>
          <w:rFonts w:ascii="Times New Roman" w:hAnsi="Times New Roman" w:cs="Times New Roman"/>
          <w:color w:val="000000" w:themeColor="text1"/>
          <w:sz w:val="28"/>
          <w:szCs w:val="28"/>
          <w:lang w:val="bg-BG"/>
        </w:rPr>
        <w:t>съгласно заповед на министъра на образованието.</w:t>
      </w:r>
    </w:p>
    <w:p w:rsidR="00D31AA6" w:rsidRPr="00EC4683" w:rsidRDefault="00D31AA6"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Чл. 16. Учениците не посещават учебни занятия в неприсъствени дни и през ваканциите, освен при отработване на дни с решение на ПС или постановление на МС.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ПЕДАГОГИЧЕСКИ СЪВЕТ</w:t>
      </w:r>
    </w:p>
    <w:p w:rsidR="0079286A" w:rsidRPr="00EC4683" w:rsidRDefault="0079286A" w:rsidP="008E0476">
      <w:pPr>
        <w:jc w:val="both"/>
        <w:rPr>
          <w:rFonts w:ascii="Times New Roman" w:hAnsi="Times New Roman" w:cs="Times New Roman"/>
          <w:b/>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17. Педагогическият съвет е специализиран орган за разглеждане и решаване на основни педагогически въпроси. Той работи по предварително утвърден годишен план и се свиква най-малко един път на два месеца от директора. Съветът може да се свиква извънредно по искане на най-малко 1/3 от неговите членове. Решенията се приемат с обикновено мнозинство при присъствието на не по-малко от 2/3 от числения му състав. За всяко заседание се води протокол в протоколна книга.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Педагогическият съвет включва в състава си всички педагогически специалисти и заместник-директорите без норма на преподавателска работа.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Директорът на на училището е председател на педагогическия съвет.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ученици, както и други лица.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79286A" w:rsidRPr="00EC4683" w:rsidRDefault="0079286A"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18. Педагогическият съвет в училището:</w:t>
      </w:r>
    </w:p>
    <w:p w:rsidR="0079286A" w:rsidRPr="00EC4683" w:rsidRDefault="00EF6A47"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ab/>
        <w:t xml:space="preserve">приема </w:t>
      </w:r>
      <w:r>
        <w:rPr>
          <w:rFonts w:ascii="Times New Roman" w:hAnsi="Times New Roman" w:cs="Times New Roman"/>
          <w:color w:val="000000" w:themeColor="text1"/>
          <w:sz w:val="28"/>
          <w:szCs w:val="28"/>
          <w:lang w:val="bg-BG"/>
        </w:rPr>
        <w:t>С</w:t>
      </w:r>
      <w:r w:rsidR="0079286A" w:rsidRPr="00EC4683">
        <w:rPr>
          <w:rFonts w:ascii="Times New Roman" w:hAnsi="Times New Roman" w:cs="Times New Roman"/>
          <w:color w:val="000000" w:themeColor="text1"/>
          <w:sz w:val="28"/>
          <w:szCs w:val="28"/>
        </w:rPr>
        <w:t>тратегия за развитие на училището за следващите 4 години с приложени към нея план за действие и финансиране;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приема правилник за дейността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приема училищния учебен план;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приема формите на обучение;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приема годишния план за дейността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приема учебни планове за индивидуална форма на обучение;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приема мерки за повишаване качеството на образованието;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w:t>
      </w:r>
      <w:r w:rsidRPr="00EC4683">
        <w:rPr>
          <w:rFonts w:ascii="Times New Roman" w:hAnsi="Times New Roman" w:cs="Times New Roman"/>
          <w:color w:val="000000" w:themeColor="text1"/>
          <w:sz w:val="28"/>
          <w:szCs w:val="28"/>
        </w:rPr>
        <w:tab/>
        <w:t>приема програма за превенция на ранното напускане на училище;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приема програма за предоставяне на равни възможно</w:t>
      </w:r>
      <w:r w:rsidR="008E0476" w:rsidRPr="00EC4683">
        <w:rPr>
          <w:rFonts w:ascii="Times New Roman" w:hAnsi="Times New Roman" w:cs="Times New Roman"/>
          <w:color w:val="000000" w:themeColor="text1"/>
          <w:sz w:val="28"/>
          <w:szCs w:val="28"/>
        </w:rPr>
        <w:t>сти и за приобщаване на</w:t>
      </w:r>
      <w:r w:rsidR="008E0476" w:rsidRPr="00EC4683">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децата и учениците от уязвими групи;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w:t>
      </w:r>
      <w:r w:rsidRPr="00EC4683">
        <w:rPr>
          <w:rFonts w:ascii="Times New Roman" w:hAnsi="Times New Roman" w:cs="Times New Roman"/>
          <w:color w:val="000000" w:themeColor="text1"/>
          <w:sz w:val="28"/>
          <w:szCs w:val="28"/>
        </w:rPr>
        <w:tab/>
        <w:t>предлага на директора разкриване на занимания по интереси;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11.</w:t>
      </w:r>
      <w:r w:rsidRPr="00EC4683">
        <w:rPr>
          <w:rFonts w:ascii="Times New Roman" w:hAnsi="Times New Roman" w:cs="Times New Roman"/>
          <w:color w:val="000000" w:themeColor="text1"/>
          <w:sz w:val="28"/>
          <w:szCs w:val="28"/>
        </w:rPr>
        <w:tab/>
        <w:t>прави предложения на директора за награждаване на ученици и за налагане на съответните санкции в предвидените в този закон случаи;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12.</w:t>
      </w:r>
      <w:r w:rsidRPr="00EC4683">
        <w:rPr>
          <w:rFonts w:ascii="Times New Roman" w:hAnsi="Times New Roman" w:cs="Times New Roman"/>
          <w:color w:val="000000" w:themeColor="text1"/>
          <w:sz w:val="28"/>
          <w:szCs w:val="28"/>
        </w:rPr>
        <w:tab/>
        <w:t>определя училищни символи и ритуали и други отличителни знаци;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13.</w:t>
      </w:r>
      <w:r w:rsidRPr="00EC4683">
        <w:rPr>
          <w:rFonts w:ascii="Times New Roman" w:hAnsi="Times New Roman" w:cs="Times New Roman"/>
          <w:color w:val="000000" w:themeColor="text1"/>
          <w:sz w:val="28"/>
          <w:szCs w:val="28"/>
        </w:rPr>
        <w:tab/>
        <w:t>определя ученически униформи;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14.</w:t>
      </w:r>
      <w:r w:rsidRPr="00EC4683">
        <w:rPr>
          <w:rFonts w:ascii="Times New Roman" w:hAnsi="Times New Roman" w:cs="Times New Roman"/>
          <w:color w:val="000000" w:themeColor="text1"/>
          <w:sz w:val="28"/>
          <w:szCs w:val="28"/>
        </w:rPr>
        <w:tab/>
        <w:t>участва със свои представители в създаването и приемането на етичен кодекс на училищната общност;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15.</w:t>
      </w:r>
      <w:r w:rsidRPr="00EC4683">
        <w:rPr>
          <w:rFonts w:ascii="Times New Roman" w:hAnsi="Times New Roman" w:cs="Times New Roman"/>
          <w:color w:val="000000" w:themeColor="text1"/>
          <w:sz w:val="28"/>
          <w:szCs w:val="28"/>
        </w:rPr>
        <w:tab/>
        <w:t>запознава се с бюджета на училището, както и с отчетите за неговото изпълнение;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16.</w:t>
      </w:r>
      <w:r w:rsidRPr="00EC4683">
        <w:rPr>
          <w:rFonts w:ascii="Times New Roman" w:hAnsi="Times New Roman" w:cs="Times New Roman"/>
          <w:color w:val="000000" w:themeColor="text1"/>
          <w:sz w:val="28"/>
          <w:szCs w:val="28"/>
        </w:rPr>
        <w:tab/>
        <w:t>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17.</w:t>
      </w:r>
      <w:r w:rsidRPr="00EC4683">
        <w:rPr>
          <w:rFonts w:ascii="Times New Roman" w:hAnsi="Times New Roman" w:cs="Times New Roman"/>
          <w:color w:val="000000" w:themeColor="text1"/>
          <w:sz w:val="28"/>
          <w:szCs w:val="28"/>
        </w:rPr>
        <w:tab/>
        <w:t>определя реда и начина на прием на ученици в училището при спазване изискванията на нормативните актове.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18.</w:t>
      </w:r>
      <w:r w:rsidRPr="00EC4683">
        <w:rPr>
          <w:rFonts w:ascii="Times New Roman" w:hAnsi="Times New Roman" w:cs="Times New Roman"/>
          <w:color w:val="000000" w:themeColor="text1"/>
          <w:sz w:val="28"/>
          <w:szCs w:val="28"/>
        </w:rPr>
        <w:tab/>
        <w:t>обсъжда поведението и дисциплината на учениците. Прави предложения на директора за награждаване на ученици и за налагане на наказания „преместване в друго училище до края на учебната година" и „преместване от дневна форма в самостоятелна форма на обучение - за ученици, навършили 16-годишна възраст"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19.</w:t>
      </w:r>
      <w:r w:rsidRPr="00EC4683">
        <w:rPr>
          <w:rFonts w:ascii="Times New Roman" w:hAnsi="Times New Roman" w:cs="Times New Roman"/>
          <w:color w:val="000000" w:themeColor="text1"/>
          <w:sz w:val="28"/>
          <w:szCs w:val="28"/>
        </w:rPr>
        <w:tab/>
        <w:t>взема решения за преместване на ученици в самостоятелна форма на обучение.</w:t>
      </w:r>
    </w:p>
    <w:p w:rsidR="0052756A"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20.</w:t>
      </w:r>
      <w:r w:rsidRPr="00EC4683">
        <w:rPr>
          <w:rFonts w:ascii="Times New Roman" w:hAnsi="Times New Roman" w:cs="Times New Roman"/>
          <w:color w:val="000000" w:themeColor="text1"/>
          <w:sz w:val="28"/>
          <w:szCs w:val="28"/>
        </w:rPr>
        <w:tab/>
        <w:t>упражнява други правомощия, определени с нормативен акт.</w:t>
      </w:r>
    </w:p>
    <w:p w:rsidR="0079286A" w:rsidRPr="00226CF2" w:rsidRDefault="0079286A"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Чл.19. Дневният ред на педагогическия съвет се обявява в </w:t>
      </w:r>
      <w:r w:rsidR="008E0476" w:rsidRPr="00EC4683">
        <w:rPr>
          <w:rFonts w:ascii="Times New Roman" w:hAnsi="Times New Roman" w:cs="Times New Roman"/>
          <w:color w:val="000000" w:themeColor="text1"/>
          <w:sz w:val="28"/>
          <w:szCs w:val="28"/>
          <w:lang w:val="bg-BG"/>
        </w:rPr>
        <w:t xml:space="preserve">утвърдения от директора </w:t>
      </w:r>
      <w:r w:rsidR="008E0476" w:rsidRPr="00EC4683">
        <w:rPr>
          <w:rFonts w:ascii="Times New Roman" w:hAnsi="Times New Roman" w:cs="Times New Roman"/>
          <w:color w:val="000000" w:themeColor="text1"/>
          <w:sz w:val="28"/>
          <w:szCs w:val="28"/>
        </w:rPr>
        <w:t>месеч</w:t>
      </w:r>
      <w:r w:rsidR="008E0476" w:rsidRPr="00EC4683">
        <w:rPr>
          <w:rFonts w:ascii="Times New Roman" w:hAnsi="Times New Roman" w:cs="Times New Roman"/>
          <w:color w:val="000000" w:themeColor="text1"/>
          <w:sz w:val="28"/>
          <w:szCs w:val="28"/>
          <w:lang w:val="bg-BG"/>
        </w:rPr>
        <w:t>ен</w:t>
      </w:r>
      <w:r w:rsidRPr="00EC4683">
        <w:rPr>
          <w:rFonts w:ascii="Times New Roman" w:hAnsi="Times New Roman" w:cs="Times New Roman"/>
          <w:color w:val="000000" w:themeColor="text1"/>
          <w:sz w:val="28"/>
          <w:szCs w:val="28"/>
        </w:rPr>
        <w:t xml:space="preserve"> план за месеца, изнесен в учителската стая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20. Решенията на ПС се отменят от самия съвет или от началника на РУО на МОН.</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УЧИЛИЩНО НАСТОЯТЕЛСТВО</w:t>
      </w:r>
    </w:p>
    <w:p w:rsidR="0079286A" w:rsidRPr="00EC4683" w:rsidRDefault="0079286A" w:rsidP="008E0476">
      <w:pPr>
        <w:jc w:val="both"/>
        <w:rPr>
          <w:rFonts w:ascii="Times New Roman" w:hAnsi="Times New Roman" w:cs="Times New Roman"/>
          <w:b/>
          <w:color w:val="000000" w:themeColor="text1"/>
          <w:sz w:val="28"/>
          <w:szCs w:val="28"/>
        </w:rPr>
      </w:pPr>
    </w:p>
    <w:p w:rsidR="0079286A" w:rsidRPr="00EC4683" w:rsidRDefault="007F142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 21</w:t>
      </w:r>
      <w:r w:rsidR="0079286A" w:rsidRPr="00EC4683">
        <w:rPr>
          <w:rFonts w:ascii="Times New Roman" w:hAnsi="Times New Roman" w:cs="Times New Roman"/>
          <w:color w:val="000000" w:themeColor="text1"/>
          <w:sz w:val="28"/>
          <w:szCs w:val="28"/>
        </w:rPr>
        <w:t>. Структурата, функциите и задачите на УН се определят от Правилника за структурата и дейността на Училищните настоятелства съгласноЗПУО, Закона за юридическите лица с нестопанска цел и неговия устав.</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22. За постигане на целите си УН на СУУНЗ:</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съдействат за осигуряване на допълнителни финансови и материални средства за училището и контролира целесъобразното им разходване;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подпомага изграждането и поддържането на материално-техническата база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съдейства при организиране на ученическото хранене, за осигуряване на транспорт и при решаването на други социално-битови проблеми на учениците, учителите и друг персонал от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съдейства за реализирането на програми по проблемите на учениците, за заниманията по интереси, организирания отдих, туризъм и спорт с учениците;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организира и подпомага обучения на родителите по въпросите на възпитанието и развитието на техните деца;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организира обществеността за подпомагане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сигнализира компетентните органи при извършени нарушения в системата на училищното образование.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ОБЩЕСТВЕН СЪВЕТ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23. Общественият съвет е орган за подпомагане на развитието на училището и за граждански контрол на управлението му.</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24.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F142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79286A" w:rsidRPr="00EC4683">
        <w:rPr>
          <w:rFonts w:ascii="Times New Roman" w:hAnsi="Times New Roman" w:cs="Times New Roman"/>
          <w:color w:val="000000" w:themeColor="text1"/>
          <w:sz w:val="28"/>
          <w:szCs w:val="28"/>
        </w:rPr>
        <w:t>) Председателят на обществения съвет се избира от членовете му.</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Членовете на обществения съвет се определят за срок не по-дълъг от три години.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25. (1) Общественият съвет се свиква на заседание най-малко 4 пъти годишно, като задължително провежда заседание в началото на учебната година.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С право на съвещателен глас в работата на обществения съвет на училището участват поне трима представители на ученическото самоуправление.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С право на съвещателен глас в работата на обществения съвет на участва и представител на настоятелството.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26. (1) Директорът на училището има право да присъства на заседанията на обществения съвет и да изразява становище по разглежданите въпроси.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Директорът е длъжен при поискване от обществения съвет да предоставя всички сведения и документи, необходими за дейността му.</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При необходимост директорът може да отправи искане до председателя на обществения съвет за свикването му.</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27. (1) Общественият съвет в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одобрява стратегията за развитие на училището и приема ежегодния отчет на директора за изпълнението й;</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участва в работата на педагогическия съвет при обсъждането на програмите за превенция на ранното напускане на училище и приема програма за предоставяне на равни възможности и за приобщаване на децата и учениците от уязвими групи;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и при обсъждане на избора на ученически униформи;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предлага политики и мерки за подобряване качеството на образователния процес въз основа на резултатите от самооценката на училището, външното и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дава становище за разпределението на бюджета по дейности и размера на капиталовите разходи, както и за отчета за изпълнението му</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съгласува предложението на директора за разпределение на средствата от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установеното към края на предходната година превишение на постъпленията над плащанията по бюджета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съгласува училищния учебен план;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w:t>
      </w:r>
      <w:r w:rsidRPr="00EC4683">
        <w:rPr>
          <w:rFonts w:ascii="Times New Roman" w:hAnsi="Times New Roman" w:cs="Times New Roman"/>
          <w:color w:val="000000" w:themeColor="text1"/>
          <w:sz w:val="28"/>
          <w:szCs w:val="28"/>
        </w:rPr>
        <w:tab/>
        <w:t>участва с представители в комисията за атестиране на директора, учителите и другите педагогически специалисти по условията и по реда на държавния образователен стандарт за статута и професионалното развитие на учителите, директора и другите педагогически специалисти;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съгласува избора на учебниците и учебните комплекти от учителите в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w:t>
      </w:r>
      <w:r w:rsidRPr="00EC4683">
        <w:rPr>
          <w:rFonts w:ascii="Times New Roman" w:hAnsi="Times New Roman" w:cs="Times New Roman"/>
          <w:color w:val="000000" w:themeColor="text1"/>
          <w:sz w:val="28"/>
          <w:szCs w:val="28"/>
        </w:rPr>
        <w:tab/>
        <w:t>сигнализира компетентните органи, когато при осъществяване на дейността си констатира нарушения на нормативните актове;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11.</w:t>
      </w:r>
      <w:r w:rsidRPr="00EC4683">
        <w:rPr>
          <w:rFonts w:ascii="Times New Roman" w:hAnsi="Times New Roman" w:cs="Times New Roman"/>
          <w:color w:val="000000" w:themeColor="text1"/>
          <w:sz w:val="28"/>
          <w:szCs w:val="28"/>
        </w:rPr>
        <w:tab/>
        <w:t>дава становище по училищния план-прием и участва в създаването и</w:t>
      </w:r>
    </w:p>
    <w:p w:rsidR="0079286A" w:rsidRPr="00EC4683" w:rsidRDefault="00226CF2"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приемането на </w:t>
      </w:r>
      <w:r>
        <w:rPr>
          <w:rFonts w:ascii="Times New Roman" w:hAnsi="Times New Roman" w:cs="Times New Roman"/>
          <w:color w:val="000000" w:themeColor="text1"/>
          <w:sz w:val="28"/>
          <w:szCs w:val="28"/>
          <w:lang w:val="bg-BG"/>
        </w:rPr>
        <w:t>Е</w:t>
      </w:r>
      <w:r w:rsidR="0079286A" w:rsidRPr="00EC4683">
        <w:rPr>
          <w:rFonts w:ascii="Times New Roman" w:hAnsi="Times New Roman" w:cs="Times New Roman"/>
          <w:color w:val="000000" w:themeColor="text1"/>
          <w:sz w:val="28"/>
          <w:szCs w:val="28"/>
        </w:rPr>
        <w:t>тичен кодекс на училищната общност в СУУНЗ.</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При неодобрение от обществения съвет на решенията на ПС те се връщат с мотиви за повторното им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79286A" w:rsidRPr="00EC4683" w:rsidRDefault="0079286A" w:rsidP="008E0476">
      <w:pPr>
        <w:jc w:val="both"/>
        <w:rPr>
          <w:rFonts w:ascii="Times New Roman" w:hAnsi="Times New Roman" w:cs="Times New Roman"/>
          <w:color w:val="000000" w:themeColor="text1"/>
          <w:sz w:val="28"/>
          <w:szCs w:val="28"/>
        </w:rPr>
      </w:pPr>
    </w:p>
    <w:p w:rsidR="00400368" w:rsidRPr="00EC4683" w:rsidRDefault="005E4497" w:rsidP="008E0476">
      <w:pPr>
        <w:autoSpaceDE w:val="0"/>
        <w:autoSpaceDN w:val="0"/>
        <w:adjustRightInd w:val="0"/>
        <w:ind w:right="265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ОБЩО СЪБРАНИЕ</w:t>
      </w:r>
    </w:p>
    <w:p w:rsidR="005E4497" w:rsidRPr="00EC4683" w:rsidRDefault="005E4497" w:rsidP="008E0476">
      <w:pPr>
        <w:autoSpaceDE w:val="0"/>
        <w:autoSpaceDN w:val="0"/>
        <w:adjustRightInd w:val="0"/>
        <w:ind w:right="2650"/>
        <w:jc w:val="both"/>
        <w:rPr>
          <w:rFonts w:ascii="Times New Roman" w:eastAsiaTheme="minorEastAsia" w:hAnsi="Times New Roman" w:cs="Times New Roman"/>
          <w:b/>
          <w:bCs/>
          <w:color w:val="000000" w:themeColor="text1"/>
          <w:sz w:val="28"/>
          <w:szCs w:val="28"/>
          <w:lang w:val="bg-BG" w:eastAsia="bg-BG"/>
        </w:rPr>
      </w:pPr>
    </w:p>
    <w:p w:rsidR="00400368"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 28</w:t>
      </w:r>
      <w:r w:rsidR="00400368" w:rsidRPr="00EC4683">
        <w:rPr>
          <w:rFonts w:ascii="Times New Roman" w:eastAsiaTheme="minorEastAsia" w:hAnsi="Times New Roman" w:cs="Times New Roman"/>
          <w:color w:val="000000" w:themeColor="text1"/>
          <w:sz w:val="28"/>
          <w:szCs w:val="28"/>
          <w:lang w:val="bg-BG" w:eastAsia="bg-BG"/>
        </w:rPr>
        <w:t>. (1) Общото събрание се състои от всички работници и служители в училището.</w:t>
      </w:r>
    </w:p>
    <w:p w:rsidR="00400368" w:rsidRPr="00EC4683" w:rsidRDefault="00400368" w:rsidP="008E0476">
      <w:pPr>
        <w:numPr>
          <w:ilvl w:val="0"/>
          <w:numId w:val="11"/>
        </w:numPr>
        <w:tabs>
          <w:tab w:val="left" w:pos="1066"/>
        </w:tabs>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Ред за работа на общото събрание. Общото събрание на работниците и служителите само определя реда за своята работа. Свиква се от работодателя, от ръководството на синдикална организация, както и по инициатива на една десета от работниците и служителите.</w:t>
      </w:r>
    </w:p>
    <w:p w:rsidR="00400368" w:rsidRPr="00EC4683" w:rsidRDefault="00400368" w:rsidP="008E0476">
      <w:pPr>
        <w:numPr>
          <w:ilvl w:val="0"/>
          <w:numId w:val="11"/>
        </w:numPr>
        <w:tabs>
          <w:tab w:val="left" w:pos="1066"/>
        </w:tabs>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Общото събрание е редовно, ако на него присъстват повече от половината от работниците и служителите.</w:t>
      </w:r>
    </w:p>
    <w:p w:rsidR="00400368" w:rsidRPr="00EC4683" w:rsidRDefault="00400368" w:rsidP="008E0476">
      <w:pPr>
        <w:numPr>
          <w:ilvl w:val="0"/>
          <w:numId w:val="11"/>
        </w:numPr>
        <w:tabs>
          <w:tab w:val="left" w:pos="1066"/>
        </w:tabs>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rsidR="0079286A" w:rsidRPr="00EC4683" w:rsidRDefault="0079286A" w:rsidP="008E0476">
      <w:pPr>
        <w:jc w:val="both"/>
        <w:rPr>
          <w:rFonts w:ascii="Times New Roman" w:hAnsi="Times New Roman" w:cs="Times New Roman"/>
          <w:color w:val="000000" w:themeColor="text1"/>
          <w:sz w:val="28"/>
          <w:szCs w:val="28"/>
        </w:rPr>
      </w:pPr>
    </w:p>
    <w:p w:rsidR="005A6E58" w:rsidRDefault="005A6E58" w:rsidP="008E0476">
      <w:pPr>
        <w:jc w:val="both"/>
        <w:rPr>
          <w:rFonts w:ascii="Times New Roman" w:hAnsi="Times New Roman" w:cs="Times New Roman"/>
          <w:b/>
          <w:color w:val="000000" w:themeColor="text1"/>
          <w:sz w:val="28"/>
          <w:szCs w:val="28"/>
        </w:rPr>
      </w:pPr>
    </w:p>
    <w:p w:rsidR="005A6E58" w:rsidRDefault="005A6E58" w:rsidP="008E0476">
      <w:pPr>
        <w:jc w:val="both"/>
        <w:rPr>
          <w:rFonts w:ascii="Times New Roman" w:hAnsi="Times New Roman" w:cs="Times New Roman"/>
          <w:b/>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УЧЕНИЧЕСКИ СЪВЕТ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5E4497"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2</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 Ученическият съвет е орган на ученическото самоуправление в СУУНЗ. В него се включват представители на всички класове от V до XII клас.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5E4497"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30</w:t>
      </w:r>
      <w:r w:rsidR="0079286A" w:rsidRPr="00EC4683">
        <w:rPr>
          <w:rFonts w:ascii="Times New Roman" w:hAnsi="Times New Roman" w:cs="Times New Roman"/>
          <w:color w:val="000000" w:themeColor="text1"/>
          <w:sz w:val="28"/>
          <w:szCs w:val="28"/>
        </w:rPr>
        <w:t>. Членовете му се избират от съответния клас, а ръководството - на първата сбирка за съответната учебна година.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5E4497"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3</w:t>
      </w:r>
      <w:r w:rsidRPr="00EC4683">
        <w:rPr>
          <w:rFonts w:ascii="Times New Roman" w:hAnsi="Times New Roman" w:cs="Times New Roman"/>
          <w:color w:val="000000" w:themeColor="text1"/>
          <w:sz w:val="28"/>
          <w:szCs w:val="28"/>
          <w:lang w:val="bg-BG"/>
        </w:rPr>
        <w:t>1</w:t>
      </w:r>
      <w:r w:rsidR="0079286A" w:rsidRPr="00EC4683">
        <w:rPr>
          <w:rFonts w:ascii="Times New Roman" w:hAnsi="Times New Roman" w:cs="Times New Roman"/>
          <w:color w:val="000000" w:themeColor="text1"/>
          <w:sz w:val="28"/>
          <w:szCs w:val="28"/>
        </w:rPr>
        <w:t>. Ръководството на УС изготвя план за дейността и определя графика за провеждане на сбирките му.</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 3</w:t>
      </w:r>
      <w:r w:rsidR="005E4497" w:rsidRPr="00EC4683">
        <w:rPr>
          <w:rFonts w:ascii="Times New Roman" w:hAnsi="Times New Roman" w:cs="Times New Roman"/>
          <w:color w:val="000000" w:themeColor="text1"/>
          <w:sz w:val="28"/>
          <w:szCs w:val="28"/>
          <w:lang w:val="bg-BG"/>
        </w:rPr>
        <w:t>2</w:t>
      </w:r>
      <w:r w:rsidRPr="00EC4683">
        <w:rPr>
          <w:rFonts w:ascii="Times New Roman" w:hAnsi="Times New Roman" w:cs="Times New Roman"/>
          <w:color w:val="000000" w:themeColor="text1"/>
          <w:sz w:val="28"/>
          <w:szCs w:val="28"/>
        </w:rPr>
        <w:t>. Представители на УС участват в заседания на ПС при обсъждането на въпроси, свързани с различни по характер прояви на учениците.</w:t>
      </w:r>
    </w:p>
    <w:p w:rsidR="005E4497" w:rsidRPr="00EC4683" w:rsidRDefault="005E4497" w:rsidP="008E0476">
      <w:pPr>
        <w:autoSpaceDE w:val="0"/>
        <w:autoSpaceDN w:val="0"/>
        <w:adjustRightInd w:val="0"/>
        <w:ind w:left="610"/>
        <w:jc w:val="both"/>
        <w:rPr>
          <w:rFonts w:ascii="Times New Roman" w:eastAsiaTheme="minorEastAsia" w:hAnsi="Times New Roman" w:cs="Times New Roman"/>
          <w:b/>
          <w:bCs/>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УЧИТЕЛИ И ДРУГИ ПЕДАГОГИЧЕСКИ СПЕЦИАЛИСТИ</w:t>
      </w:r>
    </w:p>
    <w:p w:rsidR="005E4497" w:rsidRPr="00EC4683" w:rsidRDefault="005E4497" w:rsidP="008E0476">
      <w:pPr>
        <w:autoSpaceDE w:val="0"/>
        <w:autoSpaceDN w:val="0"/>
        <w:adjustRightInd w:val="0"/>
        <w:ind w:firstLine="84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33.</w:t>
      </w:r>
      <w:r w:rsidRPr="00EC4683">
        <w:rPr>
          <w:rFonts w:ascii="Times New Roman" w:eastAsiaTheme="minorEastAsia" w:hAnsi="Times New Roman" w:cs="Times New Roman"/>
          <w:color w:val="000000" w:themeColor="text1"/>
          <w:sz w:val="28"/>
          <w:szCs w:val="28"/>
          <w:lang w:val="bg-BG" w:eastAsia="bg-BG"/>
        </w:rPr>
        <w:t xml:space="preserve"> (1) Учителите, директорите, както и заместник-директорите, които изпълняват норма преподавателска работа, са педагогически специалисти.</w:t>
      </w:r>
    </w:p>
    <w:p w:rsidR="005E4497" w:rsidRPr="00EC4683" w:rsidRDefault="000B3F0D" w:rsidP="008E0476">
      <w:pPr>
        <w:tabs>
          <w:tab w:val="left" w:pos="134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(2)</w:t>
      </w:r>
      <w:r w:rsidR="00A83390">
        <w:rPr>
          <w:rFonts w:ascii="Times New Roman" w:eastAsiaTheme="minorEastAsia" w:hAnsi="Times New Roman" w:cs="Times New Roman"/>
          <w:color w:val="000000" w:themeColor="text1"/>
          <w:sz w:val="28"/>
          <w:szCs w:val="28"/>
          <w:lang w:val="bg-BG" w:eastAsia="bg-BG"/>
        </w:rPr>
        <w:t xml:space="preserve"> </w:t>
      </w:r>
      <w:r w:rsidR="00D7102A">
        <w:rPr>
          <w:rFonts w:ascii="Times New Roman" w:eastAsiaTheme="minorEastAsia" w:hAnsi="Times New Roman" w:cs="Times New Roman"/>
          <w:color w:val="000000" w:themeColor="text1"/>
          <w:sz w:val="28"/>
          <w:szCs w:val="28"/>
          <w:lang w:val="bg-BG" w:eastAsia="bg-BG"/>
        </w:rPr>
        <w:t xml:space="preserve">Педагогически специалисти са и </w:t>
      </w:r>
      <w:r w:rsidR="005E4497" w:rsidRPr="00EC4683">
        <w:rPr>
          <w:rFonts w:ascii="Times New Roman" w:eastAsiaTheme="minorEastAsia" w:hAnsi="Times New Roman" w:cs="Times New Roman"/>
          <w:color w:val="000000" w:themeColor="text1"/>
          <w:sz w:val="28"/>
          <w:szCs w:val="28"/>
          <w:lang w:val="bg-BG" w:eastAsia="bg-BG"/>
        </w:rPr>
        <w:t>ръководителите на направление</w:t>
      </w:r>
      <w:r w:rsidR="005E4497" w:rsidRPr="00EC4683">
        <w:rPr>
          <w:rFonts w:ascii="Times New Roman" w:eastAsiaTheme="minorEastAsia" w:hAnsi="Times New Roman" w:cs="Times New Roman"/>
          <w:color w:val="000000" w:themeColor="text1"/>
          <w:sz w:val="28"/>
          <w:szCs w:val="28"/>
          <w:lang w:val="bg-BG" w:eastAsia="bg-BG"/>
        </w:rPr>
        <w:br/>
        <w:t>"Информационни и комуникационни технологии", възпитателите, психолозите,</w:t>
      </w:r>
      <w:r w:rsidR="005E4497" w:rsidRPr="00EC4683">
        <w:rPr>
          <w:rFonts w:ascii="Times New Roman" w:eastAsiaTheme="minorEastAsia" w:hAnsi="Times New Roman" w:cs="Times New Roman"/>
          <w:color w:val="000000" w:themeColor="text1"/>
          <w:sz w:val="28"/>
          <w:szCs w:val="28"/>
          <w:lang w:val="bg-BG" w:eastAsia="bg-BG"/>
        </w:rPr>
        <w:br/>
        <w:t>педагогическите съветници, логопедите, рехабилитаторите на слуха и говора,</w:t>
      </w:r>
      <w:r w:rsidR="005E4497" w:rsidRPr="00EC4683">
        <w:rPr>
          <w:rFonts w:ascii="Times New Roman" w:eastAsiaTheme="minorEastAsia" w:hAnsi="Times New Roman" w:cs="Times New Roman"/>
          <w:color w:val="000000" w:themeColor="text1"/>
          <w:sz w:val="28"/>
          <w:szCs w:val="28"/>
          <w:lang w:val="bg-BG" w:eastAsia="bg-BG"/>
        </w:rPr>
        <w:br/>
        <w:t>корепетиторите, хореографите и треньорите по вид спорт.</w:t>
      </w:r>
    </w:p>
    <w:p w:rsidR="005E4497" w:rsidRPr="00EC4683" w:rsidRDefault="005E4497" w:rsidP="008E0476">
      <w:pPr>
        <w:autoSpaceDE w:val="0"/>
        <w:autoSpaceDN w:val="0"/>
        <w:adjustRightInd w:val="0"/>
        <w:ind w:left="859"/>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19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(3)Педагогически специалисти са лица, които изпълняват функции:</w:t>
      </w:r>
    </w:p>
    <w:p w:rsidR="005E4497" w:rsidRPr="00EC4683" w:rsidRDefault="005E4497" w:rsidP="008E0476">
      <w:pPr>
        <w:tabs>
          <w:tab w:val="left" w:pos="1186"/>
        </w:tabs>
        <w:autoSpaceDE w:val="0"/>
        <w:autoSpaceDN w:val="0"/>
        <w:adjustRightInd w:val="0"/>
        <w:ind w:firstLine="86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свързани с обучението, възпитанието и със социализацията, както и с</w:t>
      </w:r>
      <w:r w:rsidRPr="00EC4683">
        <w:rPr>
          <w:rFonts w:ascii="Times New Roman" w:eastAsiaTheme="minorEastAsia" w:hAnsi="Times New Roman" w:cs="Times New Roman"/>
          <w:color w:val="000000" w:themeColor="text1"/>
          <w:sz w:val="28"/>
          <w:szCs w:val="28"/>
          <w:lang w:val="bg-BG" w:eastAsia="bg-BG"/>
        </w:rPr>
        <w:br/>
        <w:t>подкрепата за личностно развитие на децата и учениците в детските градини,</w:t>
      </w:r>
      <w:r w:rsidRPr="00EC4683">
        <w:rPr>
          <w:rFonts w:ascii="Times New Roman" w:eastAsiaTheme="minorEastAsia" w:hAnsi="Times New Roman" w:cs="Times New Roman"/>
          <w:color w:val="000000" w:themeColor="text1"/>
          <w:sz w:val="28"/>
          <w:szCs w:val="28"/>
          <w:lang w:val="bg-BG" w:eastAsia="bg-BG"/>
        </w:rPr>
        <w:br/>
        <w:t>училищата и центровете за подкрепа за личностно развитие;</w:t>
      </w:r>
    </w:p>
    <w:p w:rsidR="005E4497" w:rsidRPr="00EC4683" w:rsidRDefault="005E4497" w:rsidP="008E0476">
      <w:pPr>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p>
    <w:p w:rsidR="005E4497" w:rsidRDefault="005E4497" w:rsidP="008E0476">
      <w:pPr>
        <w:tabs>
          <w:tab w:val="left" w:pos="1099"/>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по управлението на институциите по т. 1.</w:t>
      </w:r>
    </w:p>
    <w:p w:rsidR="0052756A" w:rsidRDefault="0052756A" w:rsidP="008E0476">
      <w:pPr>
        <w:tabs>
          <w:tab w:val="left" w:pos="1099"/>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p>
    <w:p w:rsidR="0052756A" w:rsidRPr="00EC4683" w:rsidRDefault="0052756A" w:rsidP="0052756A">
      <w:p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(4) Всички педагогически и непе</w:t>
      </w:r>
      <w:r w:rsidR="00A83390">
        <w:rPr>
          <w:rFonts w:ascii="Times New Roman" w:eastAsiaTheme="minorEastAsia" w:hAnsi="Times New Roman" w:cs="Times New Roman"/>
          <w:color w:val="000000" w:themeColor="text1"/>
          <w:sz w:val="28"/>
          <w:szCs w:val="28"/>
          <w:lang w:val="bg-BG" w:eastAsia="bg-BG"/>
        </w:rPr>
        <w:t>дагогически персонал в условия н</w:t>
      </w:r>
      <w:r>
        <w:rPr>
          <w:rFonts w:ascii="Times New Roman" w:eastAsiaTheme="minorEastAsia" w:hAnsi="Times New Roman" w:cs="Times New Roman"/>
          <w:color w:val="000000" w:themeColor="text1"/>
          <w:sz w:val="28"/>
          <w:szCs w:val="28"/>
          <w:lang w:val="bg-BG" w:eastAsia="bg-BG"/>
        </w:rPr>
        <w:t>а ОРЕС и при реално присъствено обучение са длъжни ежевневно да влизат в електронните групи и да се запознават със съобщенията, заповедите на директора и писма по компетентност, пристигнали в пощата на училището, както и да подават информация за справки.</w:t>
      </w:r>
    </w:p>
    <w:p w:rsidR="005E4497" w:rsidRPr="00EC4683" w:rsidRDefault="005E4497" w:rsidP="008E0476">
      <w:pPr>
        <w:tabs>
          <w:tab w:val="left" w:pos="1099"/>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34.</w:t>
      </w:r>
      <w:r w:rsidRPr="00EC4683">
        <w:rPr>
          <w:rFonts w:ascii="Times New Roman" w:eastAsiaTheme="minorEastAsia" w:hAnsi="Times New Roman" w:cs="Times New Roman"/>
          <w:color w:val="000000" w:themeColor="text1"/>
          <w:sz w:val="28"/>
          <w:szCs w:val="28"/>
          <w:lang w:val="bg-BG" w:eastAsia="bg-BG"/>
        </w:rPr>
        <w:t xml:space="preserve"> (1)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w:t>
      </w:r>
      <w:r w:rsidRPr="00EC4683">
        <w:rPr>
          <w:rFonts w:ascii="Times New Roman" w:eastAsiaTheme="minorEastAsia" w:hAnsi="Times New Roman" w:cs="Times New Roman"/>
          <w:b/>
          <w:bCs/>
          <w:color w:val="000000" w:themeColor="text1"/>
          <w:sz w:val="28"/>
          <w:szCs w:val="28"/>
          <w:lang w:val="bg-BG" w:eastAsia="bg-BG"/>
        </w:rPr>
        <w:t>професионален профил.</w:t>
      </w:r>
    </w:p>
    <w:p w:rsidR="005E4497" w:rsidRPr="00EC4683" w:rsidRDefault="005E4497"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 Професионалният профил и постигнатите резултати в обучението на учениците им са основа за определяне на приоритети за професионално усъвършенстване, както и за подпомагане на самооценката и за атестирането на педагогическите специалисти.</w:t>
      </w: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35.</w:t>
      </w:r>
      <w:r w:rsidRPr="00EC4683">
        <w:rPr>
          <w:rFonts w:ascii="Times New Roman" w:eastAsiaTheme="minorEastAsia" w:hAnsi="Times New Roman" w:cs="Times New Roman"/>
          <w:color w:val="000000" w:themeColor="text1"/>
          <w:sz w:val="28"/>
          <w:szCs w:val="28"/>
          <w:lang w:val="bg-BG" w:eastAsia="bg-BG"/>
        </w:rPr>
        <w:t xml:space="preserve"> (1)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 За заемане на длъжността "директор" на училище е необходим не по-малко от 5 години учителски стаж.</w:t>
      </w: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(3 ) Длъжностите на педагогическите специалисти може да се заемат и от:</w:t>
      </w:r>
    </w:p>
    <w:p w:rsidR="005E4497" w:rsidRPr="00EC4683" w:rsidRDefault="005E4497" w:rsidP="008E0476">
      <w:pPr>
        <w:widowControl w:val="0"/>
        <w:numPr>
          <w:ilvl w:val="0"/>
          <w:numId w:val="16"/>
        </w:numPr>
        <w:tabs>
          <w:tab w:val="left" w:pos="109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граждани на други държави членки;</w:t>
      </w:r>
    </w:p>
    <w:p w:rsidR="005E4497" w:rsidRPr="00EC4683" w:rsidRDefault="005E4497" w:rsidP="008E0476">
      <w:pPr>
        <w:widowControl w:val="0"/>
        <w:numPr>
          <w:ilvl w:val="0"/>
          <w:numId w:val="16"/>
        </w:numPr>
        <w:tabs>
          <w:tab w:val="left" w:pos="109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чужди граждани, ако са предложени по междудържавни спогодби;</w:t>
      </w:r>
    </w:p>
    <w:p w:rsidR="005E4497" w:rsidRPr="00EC4683" w:rsidRDefault="005E4497" w:rsidP="008E0476">
      <w:pPr>
        <w:tabs>
          <w:tab w:val="left" w:pos="108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3.продължително пребиваващи в страната чужди граждани - със съгласие на началника на съответното регионално управление на образованието;</w:t>
      </w:r>
    </w:p>
    <w:p w:rsidR="005E4497" w:rsidRPr="00EC4683" w:rsidRDefault="005E4497" w:rsidP="008E0476">
      <w:pPr>
        <w:tabs>
          <w:tab w:val="left" w:pos="109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4.дългосрочно и постоянно пребиваващи в страната чужди граждани.</w:t>
      </w:r>
    </w:p>
    <w:p w:rsidR="005E4497" w:rsidRPr="00EC4683" w:rsidRDefault="005E4497" w:rsidP="008E0476">
      <w:pPr>
        <w:tabs>
          <w:tab w:val="left" w:pos="109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pStyle w:val="ListParagraph"/>
        <w:widowControl w:val="0"/>
        <w:numPr>
          <w:ilvl w:val="0"/>
          <w:numId w:val="17"/>
        </w:numPr>
        <w:tabs>
          <w:tab w:val="left" w:pos="1253"/>
        </w:tabs>
        <w:autoSpaceDE w:val="0"/>
        <w:autoSpaceDN w:val="0"/>
        <w:adjustRightInd w:val="0"/>
        <w:ind w:left="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rsidR="005E4497" w:rsidRPr="00EC4683" w:rsidRDefault="005E4497" w:rsidP="008E0476">
      <w:pPr>
        <w:pStyle w:val="ListParagraph"/>
        <w:widowControl w:val="0"/>
        <w:tabs>
          <w:tab w:val="left" w:pos="1253"/>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widowControl w:val="0"/>
        <w:numPr>
          <w:ilvl w:val="0"/>
          <w:numId w:val="17"/>
        </w:numPr>
        <w:tabs>
          <w:tab w:val="left" w:pos="1253"/>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Професионалната квалификация "учител" се придобива в системата на висшето образование:</w:t>
      </w:r>
    </w:p>
    <w:p w:rsidR="005E4497" w:rsidRPr="00EC4683" w:rsidRDefault="005E4497" w:rsidP="008E0476">
      <w:pPr>
        <w:tabs>
          <w:tab w:val="left" w:pos="1142"/>
        </w:tabs>
        <w:autoSpaceDE w:val="0"/>
        <w:autoSpaceDN w:val="0"/>
        <w:adjustRightInd w:val="0"/>
        <w:ind w:firstLine="869"/>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14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1.едновременно с обучението за придобиване на висше образование на</w:t>
      </w:r>
      <w:r w:rsidRPr="00EC4683">
        <w:rPr>
          <w:rFonts w:ascii="Times New Roman" w:eastAsiaTheme="minorEastAsia" w:hAnsi="Times New Roman" w:cs="Times New Roman"/>
          <w:color w:val="000000" w:themeColor="text1"/>
          <w:sz w:val="28"/>
          <w:szCs w:val="28"/>
          <w:lang w:val="bg-BG" w:eastAsia="bg-BG"/>
        </w:rPr>
        <w:br/>
        <w:t>образователно-квалификационна степен и съответната й професионална квалификация</w:t>
      </w:r>
      <w:r w:rsidRPr="00EC4683">
        <w:rPr>
          <w:rFonts w:ascii="Times New Roman" w:eastAsiaTheme="minorEastAsia" w:hAnsi="Times New Roman" w:cs="Times New Roman"/>
          <w:color w:val="000000" w:themeColor="text1"/>
          <w:sz w:val="28"/>
          <w:szCs w:val="28"/>
          <w:lang w:val="bg-BG" w:eastAsia="bg-BG"/>
        </w:rPr>
        <w:br/>
        <w:t>и се удостоверява с дипломата за висше образование;</w:t>
      </w:r>
    </w:p>
    <w:p w:rsidR="005E4497" w:rsidRPr="00EC4683" w:rsidRDefault="005E4497" w:rsidP="008E0476">
      <w:pPr>
        <w:tabs>
          <w:tab w:val="left" w:pos="115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след дипломирането - чрез обучение и полагане на държавен изпит и се</w:t>
      </w:r>
      <w:r w:rsidRPr="00EC4683">
        <w:rPr>
          <w:rFonts w:ascii="Times New Roman" w:eastAsiaTheme="minorEastAsia" w:hAnsi="Times New Roman" w:cs="Times New Roman"/>
          <w:color w:val="000000" w:themeColor="text1"/>
          <w:sz w:val="28"/>
          <w:szCs w:val="28"/>
          <w:lang w:val="bg-BG" w:eastAsia="bg-BG"/>
        </w:rPr>
        <w:br/>
        <w:t>удостоверява със свидетелство.</w:t>
      </w:r>
    </w:p>
    <w:p w:rsidR="005E4497" w:rsidRPr="00EC4683" w:rsidRDefault="005E4497" w:rsidP="008E0476">
      <w:pPr>
        <w:tabs>
          <w:tab w:val="left" w:pos="115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18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(7) Държавните изисквания за придобиване на професионалната квалификация</w:t>
      </w:r>
      <w:r w:rsidRPr="00EC4683">
        <w:rPr>
          <w:rFonts w:ascii="Times New Roman" w:eastAsiaTheme="minorEastAsia" w:hAnsi="Times New Roman" w:cs="Times New Roman"/>
          <w:color w:val="000000" w:themeColor="text1"/>
          <w:sz w:val="28"/>
          <w:szCs w:val="28"/>
          <w:lang w:val="bg-BG" w:eastAsia="bg-BG"/>
        </w:rPr>
        <w:br/>
        <w:t>"учител" е определят с наредба на Министерския съвет.</w:t>
      </w:r>
    </w:p>
    <w:p w:rsidR="005E4497" w:rsidRPr="00EC4683" w:rsidRDefault="005E4497" w:rsidP="008E0476">
      <w:pPr>
        <w:tabs>
          <w:tab w:val="left" w:pos="118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20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 Учителска длъжност по учебен предмет или модул от професионалната</w:t>
      </w:r>
      <w:r w:rsidRPr="00EC4683">
        <w:rPr>
          <w:rFonts w:ascii="Times New Roman" w:eastAsiaTheme="minorEastAsia" w:hAnsi="Times New Roman" w:cs="Times New Roman"/>
          <w:color w:val="000000" w:themeColor="text1"/>
          <w:sz w:val="28"/>
          <w:szCs w:val="28"/>
          <w:lang w:val="bg-BG" w:eastAsia="bg-BG"/>
        </w:rPr>
        <w:br/>
        <w:t>подготовка, за който няма съответно професионално направление в Класификатора на областите на висше образование и професионалните направления, може да се заема и от лица без висше образование и без професионална квалификация "учител", ако те са придобили съответната професионална квалификация при условията и по реда на Закона за професионалното образование и обучение.</w:t>
      </w:r>
    </w:p>
    <w:p w:rsidR="005E4497" w:rsidRPr="00EC4683" w:rsidRDefault="005E4497" w:rsidP="008E0476">
      <w:pPr>
        <w:tabs>
          <w:tab w:val="left" w:pos="120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32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(9)Учителска длъжност по учебен предмет Чужд език, с изключение на</w:t>
      </w:r>
      <w:r w:rsidRPr="00EC4683">
        <w:rPr>
          <w:rFonts w:ascii="Times New Roman" w:eastAsiaTheme="minorEastAsia" w:hAnsi="Times New Roman" w:cs="Times New Roman"/>
          <w:color w:val="000000" w:themeColor="text1"/>
          <w:sz w:val="28"/>
          <w:szCs w:val="28"/>
          <w:lang w:val="bg-BG" w:eastAsia="bg-BG"/>
        </w:rPr>
        <w:br/>
        <w:t>английски, испански, италиански, немски, руски и френ</w:t>
      </w:r>
      <w:r w:rsidR="00207F7B" w:rsidRPr="00EC4683">
        <w:rPr>
          <w:rFonts w:ascii="Times New Roman" w:eastAsiaTheme="minorEastAsia" w:hAnsi="Times New Roman" w:cs="Times New Roman"/>
          <w:color w:val="000000" w:themeColor="text1"/>
          <w:sz w:val="28"/>
          <w:szCs w:val="28"/>
          <w:lang w:val="bg-BG" w:eastAsia="bg-BG"/>
        </w:rPr>
        <w:t xml:space="preserve">ски език, може да се заема и от </w:t>
      </w:r>
      <w:r w:rsidRPr="00EC4683">
        <w:rPr>
          <w:rFonts w:ascii="Times New Roman" w:eastAsiaTheme="minorEastAsia" w:hAnsi="Times New Roman" w:cs="Times New Roman"/>
          <w:color w:val="000000" w:themeColor="text1"/>
          <w:sz w:val="28"/>
          <w:szCs w:val="28"/>
          <w:lang w:val="bg-BG" w:eastAsia="bg-BG"/>
        </w:rPr>
        <w:t>лица със завършено висше образование по съответната специалност и без</w:t>
      </w:r>
      <w:r w:rsidRPr="00EC4683">
        <w:rPr>
          <w:rFonts w:ascii="Times New Roman" w:eastAsiaTheme="minorEastAsia" w:hAnsi="Times New Roman" w:cs="Times New Roman"/>
          <w:color w:val="000000" w:themeColor="text1"/>
          <w:sz w:val="28"/>
          <w:szCs w:val="28"/>
          <w:lang w:val="bg-BG" w:eastAsia="bg-BG"/>
        </w:rPr>
        <w:br/>
        <w:t>професионална квалификация "учител".</w:t>
      </w:r>
    </w:p>
    <w:p w:rsidR="00207F7B" w:rsidRPr="00EC4683" w:rsidRDefault="00207F7B" w:rsidP="008E0476">
      <w:pPr>
        <w:tabs>
          <w:tab w:val="left" w:pos="132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tabs>
          <w:tab w:val="left" w:pos="151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(10) </w:t>
      </w:r>
      <w:r w:rsidR="005E4497" w:rsidRPr="00EC4683">
        <w:rPr>
          <w:rFonts w:ascii="Times New Roman" w:eastAsiaTheme="minorEastAsia" w:hAnsi="Times New Roman" w:cs="Times New Roman"/>
          <w:color w:val="000000" w:themeColor="text1"/>
          <w:sz w:val="28"/>
          <w:szCs w:val="28"/>
          <w:lang w:val="bg-BG" w:eastAsia="bg-BG"/>
        </w:rPr>
        <w:t>В случаите, когато учителска длъжност се заема от лица без</w:t>
      </w:r>
      <w:r w:rsidR="005E4497" w:rsidRPr="00EC4683">
        <w:rPr>
          <w:rFonts w:ascii="Times New Roman" w:eastAsiaTheme="minorEastAsia" w:hAnsi="Times New Roman" w:cs="Times New Roman"/>
          <w:color w:val="000000" w:themeColor="text1"/>
          <w:sz w:val="28"/>
          <w:szCs w:val="28"/>
          <w:lang w:val="bg-BG" w:eastAsia="bg-BG"/>
        </w:rPr>
        <w:br/>
        <w:t>професионална квалификация "учител", училището изготвя и реализира план за</w:t>
      </w:r>
      <w:r w:rsidR="005E4497" w:rsidRPr="00EC4683">
        <w:rPr>
          <w:rFonts w:ascii="Times New Roman" w:eastAsiaTheme="minorEastAsia" w:hAnsi="Times New Roman" w:cs="Times New Roman"/>
          <w:color w:val="000000" w:themeColor="text1"/>
          <w:sz w:val="28"/>
          <w:szCs w:val="28"/>
          <w:lang w:val="bg-BG" w:eastAsia="bg-BG"/>
        </w:rPr>
        <w:br/>
        <w:t>придобиване на педагогически компетентности от съответното лице.</w:t>
      </w:r>
    </w:p>
    <w:p w:rsidR="00207F7B"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36</w:t>
      </w:r>
      <w:r w:rsidR="005E4497" w:rsidRPr="00EC4683">
        <w:rPr>
          <w:rFonts w:ascii="Times New Roman" w:eastAsiaTheme="minorEastAsia" w:hAnsi="Times New Roman" w:cs="Times New Roman"/>
          <w:b/>
          <w:color w:val="000000" w:themeColor="text1"/>
          <w:sz w:val="28"/>
          <w:szCs w:val="28"/>
          <w:lang w:val="bg-BG" w:eastAsia="bg-BG"/>
        </w:rPr>
        <w:t>.</w:t>
      </w:r>
      <w:r w:rsidR="005E4497" w:rsidRPr="00EC4683">
        <w:rPr>
          <w:rFonts w:ascii="Times New Roman" w:eastAsiaTheme="minorEastAsia" w:hAnsi="Times New Roman" w:cs="Times New Roman"/>
          <w:color w:val="000000" w:themeColor="text1"/>
          <w:sz w:val="28"/>
          <w:szCs w:val="28"/>
          <w:lang w:val="bg-BG" w:eastAsia="bg-BG"/>
        </w:rPr>
        <w:t xml:space="preserve"> (1) В училището се провежда практическа подготовка на:</w:t>
      </w:r>
    </w:p>
    <w:p w:rsidR="005E4497" w:rsidRPr="00EC4683" w:rsidRDefault="005E4497" w:rsidP="008E0476">
      <w:pPr>
        <w:tabs>
          <w:tab w:val="left" w:pos="1099"/>
        </w:tabs>
        <w:autoSpaceDE w:val="0"/>
        <w:autoSpaceDN w:val="0"/>
        <w:adjustRightInd w:val="0"/>
        <w:ind w:firstLine="86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студенти, които се обучават за придобиване</w:t>
      </w:r>
      <w:r w:rsidR="00D31AA6" w:rsidRPr="00EC4683">
        <w:rPr>
          <w:rFonts w:ascii="Times New Roman" w:eastAsiaTheme="minorEastAsia" w:hAnsi="Times New Roman" w:cs="Times New Roman"/>
          <w:color w:val="000000" w:themeColor="text1"/>
          <w:sz w:val="28"/>
          <w:szCs w:val="28"/>
          <w:lang w:val="bg-BG" w:eastAsia="bg-BG"/>
        </w:rPr>
        <w:t xml:space="preserve"> на степен на висше образование </w:t>
      </w:r>
      <w:r w:rsidRPr="00EC4683">
        <w:rPr>
          <w:rFonts w:ascii="Times New Roman" w:eastAsiaTheme="minorEastAsia" w:hAnsi="Times New Roman" w:cs="Times New Roman"/>
          <w:color w:val="000000" w:themeColor="text1"/>
          <w:sz w:val="28"/>
          <w:szCs w:val="28"/>
          <w:lang w:val="bg-BG" w:eastAsia="bg-BG"/>
        </w:rPr>
        <w:t>в професионално направление, съответно на</w:t>
      </w:r>
      <w:r w:rsidR="00D31AA6" w:rsidRPr="00EC4683">
        <w:rPr>
          <w:rFonts w:ascii="Times New Roman" w:eastAsiaTheme="minorEastAsia" w:hAnsi="Times New Roman" w:cs="Times New Roman"/>
          <w:color w:val="000000" w:themeColor="text1"/>
          <w:sz w:val="28"/>
          <w:szCs w:val="28"/>
          <w:lang w:val="bg-BG" w:eastAsia="bg-BG"/>
        </w:rPr>
        <w:t xml:space="preserve"> длъжностите на педагогическите </w:t>
      </w:r>
      <w:r w:rsidRPr="00EC4683">
        <w:rPr>
          <w:rFonts w:ascii="Times New Roman" w:eastAsiaTheme="minorEastAsia" w:hAnsi="Times New Roman" w:cs="Times New Roman"/>
          <w:color w:val="000000" w:themeColor="text1"/>
          <w:sz w:val="28"/>
          <w:szCs w:val="28"/>
          <w:lang w:val="bg-BG" w:eastAsia="bg-BG"/>
        </w:rPr>
        <w:t>специалисти;</w:t>
      </w:r>
    </w:p>
    <w:p w:rsidR="005E4497" w:rsidRPr="00EC4683" w:rsidRDefault="005E4497" w:rsidP="008E0476">
      <w:pPr>
        <w:tabs>
          <w:tab w:val="left" w:pos="1099"/>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лицата, които са придобили степен на висше образование и се обучават за</w:t>
      </w:r>
      <w:r w:rsidRPr="00EC4683">
        <w:rPr>
          <w:rFonts w:ascii="Times New Roman" w:eastAsiaTheme="minorEastAsia" w:hAnsi="Times New Roman" w:cs="Times New Roman"/>
          <w:color w:val="000000" w:themeColor="text1"/>
          <w:sz w:val="28"/>
          <w:szCs w:val="28"/>
          <w:lang w:val="bg-BG" w:eastAsia="bg-BG"/>
        </w:rPr>
        <w:br/>
        <w:t>придобиване на професионална квалификация "учител".</w:t>
      </w:r>
    </w:p>
    <w:p w:rsidR="00207F7B" w:rsidRPr="00EC4683" w:rsidRDefault="00207F7B" w:rsidP="008E0476">
      <w:pPr>
        <w:tabs>
          <w:tab w:val="left" w:pos="1099"/>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tabs>
          <w:tab w:val="left" w:pos="119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005E4497" w:rsidRPr="00EC4683">
        <w:rPr>
          <w:rFonts w:ascii="Times New Roman" w:eastAsiaTheme="minorEastAsia" w:hAnsi="Times New Roman" w:cs="Times New Roman"/>
          <w:color w:val="000000" w:themeColor="text1"/>
          <w:sz w:val="28"/>
          <w:szCs w:val="28"/>
          <w:lang w:val="bg-BG" w:eastAsia="bg-BG"/>
        </w:rPr>
        <w:t>Лицата по ал. 1, които самостоятелно участват в образователния процес под</w:t>
      </w:r>
      <w:r w:rsidR="005E4497" w:rsidRPr="00EC4683">
        <w:rPr>
          <w:rFonts w:ascii="Times New Roman" w:eastAsiaTheme="minorEastAsia" w:hAnsi="Times New Roman" w:cs="Times New Roman"/>
          <w:color w:val="000000" w:themeColor="text1"/>
          <w:sz w:val="28"/>
          <w:szCs w:val="28"/>
          <w:lang w:val="bg-BG" w:eastAsia="bg-BG"/>
        </w:rPr>
        <w:br/>
        <w:t>ръководството на учител-наставник, са стажант-учители.</w:t>
      </w:r>
    </w:p>
    <w:p w:rsidR="00207F7B" w:rsidRPr="00EC4683" w:rsidRDefault="00207F7B" w:rsidP="008E0476">
      <w:pPr>
        <w:tabs>
          <w:tab w:val="left" w:pos="119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tabs>
          <w:tab w:val="left" w:pos="119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005E4497" w:rsidRPr="00EC4683">
        <w:rPr>
          <w:rFonts w:ascii="Times New Roman" w:eastAsiaTheme="minorEastAsia" w:hAnsi="Times New Roman" w:cs="Times New Roman"/>
          <w:color w:val="000000" w:themeColor="text1"/>
          <w:sz w:val="28"/>
          <w:szCs w:val="28"/>
          <w:lang w:val="bg-BG" w:eastAsia="bg-BG"/>
        </w:rPr>
        <w:t>За организирането и провеждането на практическата подготовка по ал. 1 се</w:t>
      </w:r>
      <w:r w:rsidR="005E4497" w:rsidRPr="00EC4683">
        <w:rPr>
          <w:rFonts w:ascii="Times New Roman" w:eastAsiaTheme="minorEastAsia" w:hAnsi="Times New Roman" w:cs="Times New Roman"/>
          <w:color w:val="000000" w:themeColor="text1"/>
          <w:sz w:val="28"/>
          <w:szCs w:val="28"/>
          <w:lang w:val="bg-BG" w:eastAsia="bg-BG"/>
        </w:rPr>
        <w:br/>
        <w:t>сключва договор между съответната детска градина или училище и висшето училище.</w:t>
      </w:r>
    </w:p>
    <w:p w:rsidR="00207F7B" w:rsidRPr="00EC4683" w:rsidRDefault="00207F7B" w:rsidP="008E0476">
      <w:pPr>
        <w:tabs>
          <w:tab w:val="left" w:pos="119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37</w:t>
      </w:r>
      <w:r w:rsidR="005E4497" w:rsidRPr="00EC4683">
        <w:rPr>
          <w:rFonts w:ascii="Times New Roman" w:eastAsiaTheme="minorEastAsia" w:hAnsi="Times New Roman" w:cs="Times New Roman"/>
          <w:b/>
          <w:color w:val="000000" w:themeColor="text1"/>
          <w:sz w:val="28"/>
          <w:szCs w:val="28"/>
          <w:lang w:val="bg-BG" w:eastAsia="bg-BG"/>
        </w:rPr>
        <w:t>.</w:t>
      </w:r>
      <w:r w:rsidR="005E4497" w:rsidRPr="00EC4683">
        <w:rPr>
          <w:rFonts w:ascii="Times New Roman" w:eastAsiaTheme="minorEastAsia" w:hAnsi="Times New Roman" w:cs="Times New Roman"/>
          <w:color w:val="000000" w:themeColor="text1"/>
          <w:sz w:val="28"/>
          <w:szCs w:val="28"/>
          <w:lang w:val="bg-BG" w:eastAsia="bg-BG"/>
        </w:rPr>
        <w:t xml:space="preserve"> (1) Не може да заема длъжност на педагогически специалист лице, което:</w:t>
      </w:r>
    </w:p>
    <w:p w:rsidR="005E4497" w:rsidRPr="00EC4683" w:rsidRDefault="005E4497" w:rsidP="003633FB">
      <w:pPr>
        <w:tabs>
          <w:tab w:val="left" w:pos="1094"/>
        </w:tabs>
        <w:autoSpaceDE w:val="0"/>
        <w:autoSpaceDN w:val="0"/>
        <w:adjustRightInd w:val="0"/>
        <w:ind w:firstLine="87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е осъждано за умишлено престъпление от общ характе</w:t>
      </w:r>
      <w:r w:rsidR="003633FB" w:rsidRPr="00EC4683">
        <w:rPr>
          <w:rFonts w:ascii="Times New Roman" w:eastAsiaTheme="minorEastAsia" w:hAnsi="Times New Roman" w:cs="Times New Roman"/>
          <w:color w:val="000000" w:themeColor="text1"/>
          <w:sz w:val="28"/>
          <w:szCs w:val="28"/>
          <w:lang w:val="bg-BG" w:eastAsia="bg-BG"/>
        </w:rPr>
        <w:t>р независимо от</w:t>
      </w:r>
      <w:r w:rsidR="003633FB" w:rsidRPr="00EC4683">
        <w:rPr>
          <w:rFonts w:ascii="Times New Roman" w:eastAsiaTheme="minorEastAsia" w:hAnsi="Times New Roman" w:cs="Times New Roman"/>
          <w:color w:val="000000" w:themeColor="text1"/>
          <w:sz w:val="28"/>
          <w:szCs w:val="28"/>
          <w:lang w:val="bg-BG" w:eastAsia="bg-BG"/>
        </w:rPr>
        <w:br/>
        <w:t>реабилитацията;</w:t>
      </w:r>
    </w:p>
    <w:p w:rsidR="005E4497" w:rsidRPr="00EC4683" w:rsidRDefault="005E4497" w:rsidP="008E0476">
      <w:pPr>
        <w:tabs>
          <w:tab w:val="left" w:pos="1099"/>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е лишено от право да упражнява професията;</w:t>
      </w:r>
    </w:p>
    <w:p w:rsidR="005E4497" w:rsidRPr="00EC4683" w:rsidRDefault="005E4497" w:rsidP="008E0476">
      <w:pPr>
        <w:tabs>
          <w:tab w:val="left" w:pos="1099"/>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 xml:space="preserve">страда от заболявания и отклонения, които застрашават живота и </w:t>
      </w:r>
      <w:r w:rsidR="00207F7B" w:rsidRPr="00EC4683">
        <w:rPr>
          <w:rFonts w:ascii="Times New Roman" w:eastAsiaTheme="minorEastAsia" w:hAnsi="Times New Roman" w:cs="Times New Roman"/>
          <w:color w:val="000000" w:themeColor="text1"/>
          <w:sz w:val="28"/>
          <w:szCs w:val="28"/>
          <w:lang w:val="bg-BG" w:eastAsia="bg-BG"/>
        </w:rPr>
        <w:t xml:space="preserve">здравето на </w:t>
      </w:r>
      <w:r w:rsidRPr="00EC4683">
        <w:rPr>
          <w:rFonts w:ascii="Times New Roman" w:eastAsiaTheme="minorEastAsia" w:hAnsi="Times New Roman" w:cs="Times New Roman"/>
          <w:color w:val="000000" w:themeColor="text1"/>
          <w:sz w:val="28"/>
          <w:szCs w:val="28"/>
          <w:lang w:val="bg-BG" w:eastAsia="bg-BG"/>
        </w:rPr>
        <w:t>децата и учениците, определени с наредба, издадена о</w:t>
      </w:r>
      <w:r w:rsidR="00207F7B" w:rsidRPr="00EC4683">
        <w:rPr>
          <w:rFonts w:ascii="Times New Roman" w:eastAsiaTheme="minorEastAsia" w:hAnsi="Times New Roman" w:cs="Times New Roman"/>
          <w:color w:val="000000" w:themeColor="text1"/>
          <w:sz w:val="28"/>
          <w:szCs w:val="28"/>
          <w:lang w:val="bg-BG" w:eastAsia="bg-BG"/>
        </w:rPr>
        <w:t xml:space="preserve">т министъра на здравеопазването </w:t>
      </w:r>
      <w:r w:rsidRPr="00EC4683">
        <w:rPr>
          <w:rFonts w:ascii="Times New Roman" w:eastAsiaTheme="minorEastAsia" w:hAnsi="Times New Roman" w:cs="Times New Roman"/>
          <w:color w:val="000000" w:themeColor="text1"/>
          <w:sz w:val="28"/>
          <w:szCs w:val="28"/>
          <w:lang w:val="bg-BG" w:eastAsia="bg-BG"/>
        </w:rPr>
        <w:t>съгласувано с министъра на образованието и науката.</w:t>
      </w:r>
    </w:p>
    <w:p w:rsidR="003633FB" w:rsidRPr="00EC4683" w:rsidRDefault="003633FB" w:rsidP="008E0476">
      <w:pPr>
        <w:tabs>
          <w:tab w:val="left" w:pos="1099"/>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rsidR="00207F7B"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tabs>
          <w:tab w:val="left" w:pos="119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005E4497" w:rsidRPr="00EC4683">
        <w:rPr>
          <w:rFonts w:ascii="Times New Roman" w:eastAsiaTheme="minorEastAsia" w:hAnsi="Times New Roman" w:cs="Times New Roman"/>
          <w:color w:val="000000" w:themeColor="text1"/>
          <w:sz w:val="28"/>
          <w:szCs w:val="28"/>
          <w:lang w:val="bg-BG" w:eastAsia="bg-BG"/>
        </w:rPr>
        <w:t>При възникване на обстоятелство по ал. 1 трудовото правоотношение с</w:t>
      </w:r>
      <w:r w:rsidR="005E4497" w:rsidRPr="00EC4683">
        <w:rPr>
          <w:rFonts w:ascii="Times New Roman" w:eastAsiaTheme="minorEastAsia" w:hAnsi="Times New Roman" w:cs="Times New Roman"/>
          <w:color w:val="000000" w:themeColor="text1"/>
          <w:sz w:val="28"/>
          <w:szCs w:val="28"/>
          <w:lang w:val="bg-BG" w:eastAsia="bg-BG"/>
        </w:rPr>
        <w:br/>
        <w:t>педагогическия специалист се прекратява при условията и по реда на Кодекса на труда.</w:t>
      </w:r>
    </w:p>
    <w:p w:rsidR="00207F7B" w:rsidRPr="00EC4683" w:rsidRDefault="00207F7B" w:rsidP="008E0476">
      <w:pPr>
        <w:tabs>
          <w:tab w:val="left" w:pos="119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tabs>
          <w:tab w:val="left" w:pos="120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005E4497" w:rsidRPr="00EC4683">
        <w:rPr>
          <w:rFonts w:ascii="Times New Roman" w:eastAsiaTheme="minorEastAsia" w:hAnsi="Times New Roman" w:cs="Times New Roman"/>
          <w:color w:val="000000" w:themeColor="text1"/>
          <w:sz w:val="28"/>
          <w:szCs w:val="28"/>
          <w:lang w:val="bg-BG" w:eastAsia="bg-BG"/>
        </w:rPr>
        <w:t>Разпоредбите на ал. 1, 2 и 3 се прилагат и за заемането на всички останали</w:t>
      </w:r>
      <w:r w:rsidR="005E4497" w:rsidRPr="00EC4683">
        <w:rPr>
          <w:rFonts w:ascii="Times New Roman" w:eastAsiaTheme="minorEastAsia" w:hAnsi="Times New Roman" w:cs="Times New Roman"/>
          <w:color w:val="000000" w:themeColor="text1"/>
          <w:sz w:val="28"/>
          <w:szCs w:val="28"/>
          <w:lang w:val="bg-BG" w:eastAsia="bg-BG"/>
        </w:rPr>
        <w:br/>
        <w:t>длъжности в училище.</w:t>
      </w:r>
    </w:p>
    <w:p w:rsidR="00207F7B" w:rsidRPr="00EC4683" w:rsidRDefault="00207F7B" w:rsidP="008E0476">
      <w:pPr>
        <w:tabs>
          <w:tab w:val="left" w:pos="120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38</w:t>
      </w:r>
      <w:r w:rsidR="005E4497" w:rsidRPr="00EC4683">
        <w:rPr>
          <w:rFonts w:ascii="Times New Roman" w:eastAsiaTheme="minorEastAsia" w:hAnsi="Times New Roman" w:cs="Times New Roman"/>
          <w:b/>
          <w:color w:val="000000" w:themeColor="text1"/>
          <w:sz w:val="28"/>
          <w:szCs w:val="28"/>
          <w:lang w:val="bg-BG" w:eastAsia="bg-BG"/>
        </w:rPr>
        <w:t>.</w:t>
      </w:r>
      <w:r w:rsidR="005E4497" w:rsidRPr="00EC4683">
        <w:rPr>
          <w:rFonts w:ascii="Times New Roman" w:eastAsiaTheme="minorEastAsia" w:hAnsi="Times New Roman" w:cs="Times New Roman"/>
          <w:color w:val="000000" w:themeColor="text1"/>
          <w:sz w:val="28"/>
          <w:szCs w:val="28"/>
          <w:lang w:val="bg-BG" w:eastAsia="bg-BG"/>
        </w:rPr>
        <w:t xml:space="preserve"> Трудовите договори с педагогическите специалисти се сключват и прекра</w:t>
      </w:r>
      <w:r w:rsidR="003633FB" w:rsidRPr="00EC4683">
        <w:rPr>
          <w:rFonts w:ascii="Times New Roman" w:eastAsiaTheme="minorEastAsia" w:hAnsi="Times New Roman" w:cs="Times New Roman"/>
          <w:color w:val="000000" w:themeColor="text1"/>
          <w:sz w:val="28"/>
          <w:szCs w:val="28"/>
          <w:lang w:val="bg-BG" w:eastAsia="bg-BG"/>
        </w:rPr>
        <w:t>тяват от директора на училището</w:t>
      </w:r>
      <w:r w:rsidR="005E4497" w:rsidRPr="00EC4683">
        <w:rPr>
          <w:rFonts w:ascii="Times New Roman" w:eastAsiaTheme="minorEastAsia" w:hAnsi="Times New Roman" w:cs="Times New Roman"/>
          <w:color w:val="000000" w:themeColor="text1"/>
          <w:sz w:val="28"/>
          <w:szCs w:val="28"/>
          <w:lang w:val="bg-BG" w:eastAsia="bg-BG"/>
        </w:rPr>
        <w:t>.</w:t>
      </w:r>
    </w:p>
    <w:p w:rsidR="00207F7B"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207F7B"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39</w:t>
      </w:r>
      <w:r w:rsidR="005E4497" w:rsidRPr="00EC4683">
        <w:rPr>
          <w:rFonts w:ascii="Times New Roman" w:eastAsiaTheme="minorEastAsia" w:hAnsi="Times New Roman" w:cs="Times New Roman"/>
          <w:color w:val="000000" w:themeColor="text1"/>
          <w:sz w:val="28"/>
          <w:szCs w:val="28"/>
          <w:lang w:val="bg-BG" w:eastAsia="bg-BG"/>
        </w:rPr>
        <w:t xml:space="preserve">. (1) Началникът на регионалното управление на образованието сключва и прекратява </w:t>
      </w:r>
      <w:r w:rsidR="003633FB" w:rsidRPr="00EC4683">
        <w:rPr>
          <w:rFonts w:ascii="Times New Roman" w:eastAsiaTheme="minorEastAsia" w:hAnsi="Times New Roman" w:cs="Times New Roman"/>
          <w:color w:val="000000" w:themeColor="text1"/>
          <w:sz w:val="28"/>
          <w:szCs w:val="28"/>
          <w:lang w:val="bg-BG" w:eastAsia="bg-BG"/>
        </w:rPr>
        <w:t>трудовите договори с директора</w:t>
      </w:r>
      <w:r w:rsidR="005E4497" w:rsidRPr="00EC4683">
        <w:rPr>
          <w:rFonts w:ascii="Times New Roman" w:eastAsiaTheme="minorEastAsia" w:hAnsi="Times New Roman" w:cs="Times New Roman"/>
          <w:color w:val="000000" w:themeColor="text1"/>
          <w:sz w:val="28"/>
          <w:szCs w:val="28"/>
          <w:lang w:val="bg-BG" w:eastAsia="bg-BG"/>
        </w:rPr>
        <w:t xml:space="preserve"> на СУУНЗ „Проф. д-р Иван Шишма</w:t>
      </w:r>
      <w:r w:rsidR="003633FB" w:rsidRPr="00EC4683">
        <w:rPr>
          <w:rFonts w:ascii="Times New Roman" w:eastAsiaTheme="minorEastAsia" w:hAnsi="Times New Roman" w:cs="Times New Roman"/>
          <w:color w:val="000000" w:themeColor="text1"/>
          <w:sz w:val="28"/>
          <w:szCs w:val="28"/>
          <w:lang w:val="bg-BG" w:eastAsia="bg-BG"/>
        </w:rPr>
        <w:t>нов“.</w:t>
      </w:r>
    </w:p>
    <w:p w:rsidR="005E4497" w:rsidRPr="00EC4683" w:rsidRDefault="00207F7B" w:rsidP="008E0476">
      <w:pPr>
        <w:tabs>
          <w:tab w:val="left" w:pos="1267"/>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005E4497" w:rsidRPr="00EC4683">
        <w:rPr>
          <w:rFonts w:ascii="Times New Roman" w:eastAsiaTheme="minorEastAsia" w:hAnsi="Times New Roman" w:cs="Times New Roman"/>
          <w:color w:val="000000" w:themeColor="text1"/>
          <w:sz w:val="28"/>
          <w:szCs w:val="28"/>
          <w:lang w:val="bg-BG" w:eastAsia="bg-BG"/>
        </w:rPr>
        <w:t>Длъжността "директор" в училището се заема въз основа на конкурс,</w:t>
      </w:r>
      <w:r w:rsidR="005E4497" w:rsidRPr="00EC4683">
        <w:rPr>
          <w:rFonts w:ascii="Times New Roman" w:eastAsiaTheme="minorEastAsia" w:hAnsi="Times New Roman" w:cs="Times New Roman"/>
          <w:color w:val="000000" w:themeColor="text1"/>
          <w:sz w:val="28"/>
          <w:szCs w:val="28"/>
          <w:lang w:val="bg-BG" w:eastAsia="bg-BG"/>
        </w:rPr>
        <w:br/>
        <w:t>проведен при условията и по реда на Кодекса на труда о</w:t>
      </w:r>
      <w:r w:rsidRPr="00EC4683">
        <w:rPr>
          <w:rFonts w:ascii="Times New Roman" w:eastAsiaTheme="minorEastAsia" w:hAnsi="Times New Roman" w:cs="Times New Roman"/>
          <w:color w:val="000000" w:themeColor="text1"/>
          <w:sz w:val="28"/>
          <w:szCs w:val="28"/>
          <w:lang w:val="bg-BG" w:eastAsia="bg-BG"/>
        </w:rPr>
        <w:t xml:space="preserve">т органите по ал. 1, 2 или 3 на </w:t>
      </w:r>
      <w:r w:rsidR="005E4497" w:rsidRPr="00EC4683">
        <w:rPr>
          <w:rFonts w:ascii="Times New Roman" w:eastAsiaTheme="minorEastAsia" w:hAnsi="Times New Roman" w:cs="Times New Roman"/>
          <w:color w:val="000000" w:themeColor="text1"/>
          <w:sz w:val="28"/>
          <w:szCs w:val="28"/>
          <w:lang w:val="bg-BG" w:eastAsia="bg-BG"/>
        </w:rPr>
        <w:t>чл.217 от ЗПУО и с участието на представители на обществения съвет на училището.</w:t>
      </w:r>
    </w:p>
    <w:p w:rsidR="00207F7B" w:rsidRPr="00EC4683" w:rsidRDefault="00207F7B" w:rsidP="008E0476">
      <w:pPr>
        <w:tabs>
          <w:tab w:val="left" w:pos="127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(3) </w:t>
      </w:r>
      <w:r w:rsidR="005E4497" w:rsidRPr="00EC4683">
        <w:rPr>
          <w:rFonts w:ascii="Times New Roman" w:eastAsiaTheme="minorEastAsia" w:hAnsi="Times New Roman" w:cs="Times New Roman"/>
          <w:color w:val="000000" w:themeColor="text1"/>
          <w:sz w:val="28"/>
          <w:szCs w:val="28"/>
          <w:lang w:val="bg-BG" w:eastAsia="bg-BG"/>
        </w:rPr>
        <w:t>В комисията за провеждане на конкурса за заемане на длъжността</w:t>
      </w:r>
      <w:r w:rsidR="005E4497" w:rsidRPr="00EC4683">
        <w:rPr>
          <w:rFonts w:ascii="Times New Roman" w:eastAsiaTheme="minorEastAsia" w:hAnsi="Times New Roman" w:cs="Times New Roman"/>
          <w:color w:val="000000" w:themeColor="text1"/>
          <w:sz w:val="28"/>
          <w:szCs w:val="28"/>
          <w:lang w:val="bg-BG" w:eastAsia="bg-BG"/>
        </w:rPr>
        <w:br/>
        <w:t xml:space="preserve">"директор" на </w:t>
      </w:r>
      <w:r w:rsidR="003633FB" w:rsidRPr="00EC4683">
        <w:rPr>
          <w:rFonts w:ascii="Times New Roman" w:eastAsiaTheme="minorEastAsia" w:hAnsi="Times New Roman" w:cs="Times New Roman"/>
          <w:color w:val="000000" w:themeColor="text1"/>
          <w:sz w:val="28"/>
          <w:szCs w:val="28"/>
          <w:lang w:val="bg-BG" w:eastAsia="bg-BG"/>
        </w:rPr>
        <w:t>държавно</w:t>
      </w:r>
      <w:r w:rsidR="005E4497" w:rsidRPr="00EC4683">
        <w:rPr>
          <w:rFonts w:ascii="Times New Roman" w:eastAsiaTheme="minorEastAsia" w:hAnsi="Times New Roman" w:cs="Times New Roman"/>
          <w:color w:val="000000" w:themeColor="text1"/>
          <w:sz w:val="28"/>
          <w:szCs w:val="28"/>
          <w:lang w:val="bg-BG" w:eastAsia="bg-BG"/>
        </w:rPr>
        <w:t xml:space="preserve"> училище се включват представители на регионалното</w:t>
      </w:r>
      <w:r w:rsidR="005E4497" w:rsidRPr="00EC4683">
        <w:rPr>
          <w:rFonts w:ascii="Times New Roman" w:eastAsiaTheme="minorEastAsia" w:hAnsi="Times New Roman" w:cs="Times New Roman"/>
          <w:color w:val="000000" w:themeColor="text1"/>
          <w:sz w:val="28"/>
          <w:szCs w:val="28"/>
          <w:lang w:val="bg-BG" w:eastAsia="bg-BG"/>
        </w:rPr>
        <w:br/>
        <w:t>управление на образованието, определени от началника на</w:t>
      </w:r>
      <w:r w:rsidRPr="00EC4683">
        <w:rPr>
          <w:rFonts w:ascii="Times New Roman" w:eastAsiaTheme="minorEastAsia" w:hAnsi="Times New Roman" w:cs="Times New Roman"/>
          <w:color w:val="000000" w:themeColor="text1"/>
          <w:sz w:val="28"/>
          <w:szCs w:val="28"/>
          <w:lang w:val="bg-BG" w:eastAsia="bg-BG"/>
        </w:rPr>
        <w:t xml:space="preserve"> регионалното управление на </w:t>
      </w:r>
      <w:r w:rsidR="005E4497" w:rsidRPr="00EC4683">
        <w:rPr>
          <w:rFonts w:ascii="Times New Roman" w:eastAsiaTheme="minorEastAsia" w:hAnsi="Times New Roman" w:cs="Times New Roman"/>
          <w:color w:val="000000" w:themeColor="text1"/>
          <w:sz w:val="28"/>
          <w:szCs w:val="28"/>
          <w:lang w:val="bg-BG" w:eastAsia="bg-BG"/>
        </w:rPr>
        <w:t>образованието</w:t>
      </w:r>
      <w:r w:rsidR="003633FB" w:rsidRPr="00EC4683">
        <w:rPr>
          <w:rFonts w:ascii="Times New Roman" w:eastAsiaTheme="minorEastAsia" w:hAnsi="Times New Roman" w:cs="Times New Roman"/>
          <w:color w:val="000000" w:themeColor="text1"/>
          <w:sz w:val="28"/>
          <w:szCs w:val="28"/>
          <w:lang w:val="bg-BG" w:eastAsia="bg-BG"/>
        </w:rPr>
        <w:t xml:space="preserve"> и се провеждат в МОН</w:t>
      </w:r>
    </w:p>
    <w:p w:rsidR="0079286A" w:rsidRPr="00EC4683" w:rsidRDefault="005E4497" w:rsidP="003633FB">
      <w:pPr>
        <w:autoSpaceDE w:val="0"/>
        <w:autoSpaceDN w:val="0"/>
        <w:adjustRightInd w:val="0"/>
        <w:jc w:val="both"/>
        <w:rPr>
          <w:rFonts w:ascii="Times New Roman" w:hAnsi="Times New Roman" w:cs="Times New Roman"/>
          <w:color w:val="000000" w:themeColor="text1"/>
          <w:sz w:val="28"/>
          <w:szCs w:val="28"/>
        </w:rPr>
      </w:pPr>
      <w:r w:rsidRPr="00EC4683">
        <w:rPr>
          <w:rFonts w:ascii="Times New Roman" w:eastAsiaTheme="minorEastAsia" w:hAnsi="Times New Roman" w:cs="Times New Roman"/>
          <w:color w:val="000000" w:themeColor="text1"/>
          <w:sz w:val="28"/>
          <w:szCs w:val="28"/>
          <w:lang w:val="bg-BG" w:eastAsia="bg-BG"/>
        </w:rPr>
        <w:t>(7) В комисията за провеждане на конкурса за заемане на длъжността "директор" на държавни училища</w:t>
      </w:r>
      <w:r w:rsidR="003633FB" w:rsidRPr="00EC4683">
        <w:rPr>
          <w:rFonts w:ascii="Times New Roman" w:eastAsiaTheme="minorEastAsia" w:hAnsi="Times New Roman" w:cs="Times New Roman"/>
          <w:color w:val="000000" w:themeColor="text1"/>
          <w:sz w:val="28"/>
          <w:szCs w:val="28"/>
          <w:lang w:val="bg-BG" w:eastAsia="bg-BG"/>
        </w:rPr>
        <w:t>.</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УЧИТЕЛИ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207F7B"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 xml:space="preserve">Чл. </w:t>
      </w:r>
      <w:r w:rsidRPr="00EC4683">
        <w:rPr>
          <w:rFonts w:ascii="Times New Roman" w:hAnsi="Times New Roman" w:cs="Times New Roman"/>
          <w:b/>
          <w:color w:val="000000" w:themeColor="text1"/>
          <w:sz w:val="28"/>
          <w:szCs w:val="28"/>
          <w:lang w:val="bg-BG"/>
        </w:rPr>
        <w:t>40</w:t>
      </w:r>
      <w:r w:rsidR="0079286A" w:rsidRPr="00EC4683">
        <w:rPr>
          <w:rFonts w:ascii="Times New Roman" w:hAnsi="Times New Roman" w:cs="Times New Roman"/>
          <w:b/>
          <w:color w:val="000000" w:themeColor="text1"/>
          <w:sz w:val="28"/>
          <w:szCs w:val="28"/>
        </w:rPr>
        <w:t>. Педагогическите специалисти имат следните права: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свободно да определя методите и средствата за провеждане на учебно-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възпитателния процес, като активно използва интерактивни методи на преподаване и възможностите на информационните и комуникационните технологии.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да участват във формирането на политиките за развитие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да участва в класирането на проектите за учебници по съответния предмет и при избора на учебник, по който ще се провежда обучението.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да получават професионална подкрепа в процеса на изпълнение на служебните си задължения;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да повишават квалификацията си;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да бъдат поощрявани и награждавани.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207F7B"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 xml:space="preserve">Чл. </w:t>
      </w:r>
      <w:r w:rsidRPr="00EC4683">
        <w:rPr>
          <w:rFonts w:ascii="Times New Roman" w:hAnsi="Times New Roman" w:cs="Times New Roman"/>
          <w:b/>
          <w:color w:val="000000" w:themeColor="text1"/>
          <w:sz w:val="28"/>
          <w:szCs w:val="28"/>
          <w:lang w:val="bg-BG"/>
        </w:rPr>
        <w:t>41</w:t>
      </w:r>
      <w:r w:rsidR="0079286A" w:rsidRPr="00EC4683">
        <w:rPr>
          <w:rFonts w:ascii="Times New Roman" w:hAnsi="Times New Roman" w:cs="Times New Roman"/>
          <w:b/>
          <w:color w:val="000000" w:themeColor="text1"/>
          <w:sz w:val="28"/>
          <w:szCs w:val="28"/>
        </w:rPr>
        <w:t>. Педагогическите специалисти имат следните задължения: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да осъществяват обучение и възпитание на учениците в съответствие 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държавните образователни стандарти;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да опазват живота и здравето на учениците по време на образователния процес и на други дейности, организирани от институцията;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да уведомява своевременно директора, когато се налага да отсъства от учебни часове, за осигуряване на заместник с оглед недопускане на свободни часове.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да участва в работата на педагогическия съвет и да изпълнява неговите решения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да зачитат правата и достойнството на учениците и другите участници в училищното образование и да сътрудничат и партнират със заинтересованите страни;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да поддържат и повишават квалификацията си съобразно политиките за организационно развитие на съответната институция и специфичните потребности на учениците, с които работят с цел подобряване качеството на образованието им.</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да не ползва мобилен телефон по време на час за лични цели.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w:t>
      </w:r>
      <w:r w:rsidRPr="00EC4683">
        <w:rPr>
          <w:rFonts w:ascii="Times New Roman" w:hAnsi="Times New Roman" w:cs="Times New Roman"/>
          <w:color w:val="000000" w:themeColor="text1"/>
          <w:sz w:val="28"/>
          <w:szCs w:val="28"/>
        </w:rPr>
        <w:tab/>
        <w:t>да не пуши, да не внася и да не употребява алкохол в училището, както и извън него при провеждане на мероприятия и дейности, в които участват деца или ученици.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да се явява на работа с облекло и във вид, които съответстват на положението му на учител и на добрите нрави.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w:t>
      </w:r>
      <w:r w:rsidRPr="00EC4683">
        <w:rPr>
          <w:rFonts w:ascii="Times New Roman" w:hAnsi="Times New Roman" w:cs="Times New Roman"/>
          <w:color w:val="000000" w:themeColor="text1"/>
          <w:sz w:val="28"/>
          <w:szCs w:val="28"/>
        </w:rPr>
        <w:tab/>
        <w:t>да не внася в училището оръжие, както и други предмети, които са източник на повишена опасност.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11.</w:t>
      </w:r>
      <w:r w:rsidRPr="00EC4683">
        <w:rPr>
          <w:rFonts w:ascii="Times New Roman" w:hAnsi="Times New Roman" w:cs="Times New Roman"/>
          <w:color w:val="000000" w:themeColor="text1"/>
          <w:sz w:val="28"/>
          <w:szCs w:val="28"/>
        </w:rPr>
        <w:tab/>
        <w:t>да информира писмено и на индивидуални срещи родителите за успеха и развитието на детето или ученика, за спазване на училищната дисциплина, както и за уменията му за общуване и интегриране в училищната среда, да ги насочва към форми за допълнителна работа с оглед възможностите, потребностите и желанията на детето или ученика при зачитане на тяхното право да вземат решения.</w:t>
      </w:r>
    </w:p>
    <w:p w:rsidR="003633FB" w:rsidRPr="00EC4683"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12.</w:t>
      </w:r>
      <w:r w:rsidRPr="00EC4683">
        <w:rPr>
          <w:rFonts w:ascii="Times New Roman" w:hAnsi="Times New Roman" w:cs="Times New Roman"/>
          <w:color w:val="000000" w:themeColor="text1"/>
          <w:sz w:val="28"/>
          <w:szCs w:val="28"/>
        </w:rPr>
        <w:tab/>
      </w:r>
      <w:r w:rsidR="003633FB" w:rsidRPr="00EC4683">
        <w:rPr>
          <w:rFonts w:ascii="Times New Roman" w:hAnsi="Times New Roman" w:cs="Times New Roman"/>
          <w:color w:val="000000" w:themeColor="text1"/>
          <w:sz w:val="28"/>
          <w:szCs w:val="28"/>
        </w:rPr>
        <w:t>да отговаря за достоверността на информацията, която трябва да бъде внесена в училищната документация.</w:t>
      </w:r>
    </w:p>
    <w:p w:rsidR="003633FB" w:rsidRPr="00EC4683" w:rsidRDefault="0079286A" w:rsidP="003633FB">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13.</w:t>
      </w:r>
      <w:r w:rsidRPr="00EC4683">
        <w:rPr>
          <w:rFonts w:ascii="Times New Roman" w:hAnsi="Times New Roman" w:cs="Times New Roman"/>
          <w:color w:val="000000" w:themeColor="text1"/>
          <w:sz w:val="28"/>
          <w:szCs w:val="28"/>
        </w:rPr>
        <w:tab/>
      </w:r>
      <w:r w:rsidR="003633FB" w:rsidRPr="00EC4683">
        <w:rPr>
          <w:rFonts w:ascii="Times New Roman" w:hAnsi="Times New Roman" w:cs="Times New Roman"/>
          <w:color w:val="000000" w:themeColor="text1"/>
          <w:sz w:val="28"/>
          <w:szCs w:val="28"/>
        </w:rPr>
        <w:t>в началото на учебната година педагогическият специалист подава пред</w:t>
      </w:r>
    </w:p>
    <w:p w:rsidR="0079286A" w:rsidRPr="00EC4683" w:rsidRDefault="003633FB" w:rsidP="003633FB">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директора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207F7B"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42</w:t>
      </w:r>
      <w:r w:rsidR="007F142E">
        <w:rPr>
          <w:rFonts w:ascii="Times New Roman" w:hAnsi="Times New Roman" w:cs="Times New Roman"/>
          <w:color w:val="000000" w:themeColor="text1"/>
          <w:sz w:val="28"/>
          <w:szCs w:val="28"/>
        </w:rPr>
        <w:t>. (1</w:t>
      </w:r>
      <w:r w:rsidR="0079286A" w:rsidRPr="00EC4683">
        <w:rPr>
          <w:rFonts w:ascii="Times New Roman" w:hAnsi="Times New Roman" w:cs="Times New Roman"/>
          <w:color w:val="000000" w:themeColor="text1"/>
          <w:sz w:val="28"/>
          <w:szCs w:val="28"/>
        </w:rPr>
        <w:t>) Педагогическите специалисти са длъжни ежегодно да поддържат и повишават квалификацията си с цел подобряване качеството на работата им. Програмите за квалификация трябва да са не по-малко от 48 академични часа за всеки период на атестиране (4 години).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Постигнатите компетентности се отразяват в професионално портфолио, чрез което се подпомага атестирането и самооценяването на педагогическия специалист.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207F7B"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43</w:t>
      </w:r>
      <w:r w:rsidR="0079286A" w:rsidRPr="00EC4683">
        <w:rPr>
          <w:rFonts w:ascii="Times New Roman" w:hAnsi="Times New Roman" w:cs="Times New Roman"/>
          <w:color w:val="000000" w:themeColor="text1"/>
          <w:sz w:val="28"/>
          <w:szCs w:val="28"/>
        </w:rPr>
        <w:t>. Учителските длъжности са: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учител;</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старши учител;</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главен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F142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79286A" w:rsidRPr="00EC4683">
        <w:rPr>
          <w:rFonts w:ascii="Times New Roman" w:hAnsi="Times New Roman" w:cs="Times New Roman"/>
          <w:color w:val="000000" w:themeColor="text1"/>
          <w:sz w:val="28"/>
          <w:szCs w:val="28"/>
        </w:rPr>
        <w:t>)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207F7B"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44</w:t>
      </w:r>
      <w:r w:rsidR="0079286A" w:rsidRPr="00EC4683">
        <w:rPr>
          <w:rFonts w:ascii="Times New Roman" w:hAnsi="Times New Roman" w:cs="Times New Roman"/>
          <w:color w:val="000000" w:themeColor="text1"/>
          <w:sz w:val="28"/>
          <w:szCs w:val="28"/>
        </w:rPr>
        <w:t>. (1) Атестирането на учителите, директорите и другите педагогически специалисти се извършва на всеки 4 години от атестационна комисия, определена от директора на СУУНЗ, съгласувано с педагогическия съвет, като в нейния състав задължително се включват: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при атестиране на директорите - представители на работодателя, на финансиращия орган в случаите, на педагогическия съвет, на регионалното управление на образованието, както и родител от обществения съвет;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при атестиране на учителите и другите педагогически специалисти -представители на работодателя, на регионалното управление на образованието и на педагогическия съвет.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При получена най-ниска оценка от атестирането работодателят заедно с атестационната комисия: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правят анализ на причините, довели до ниската оценка;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изработват план за методическо и организационно подпомагане;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определят наставник или наставници, които да осъществят методическа и организационна подкрепа;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представят в регионалното управление на образованието в едномесечен срок от 5. провеждането на атестирането документите по т. 1, 2 и 3 за осигуряване на методическа подкрепа.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(4) В случаите по ал.3 повторно атестиране на лицето се извършва една година след </w:t>
      </w:r>
      <w:r w:rsidR="007F142E">
        <w:rPr>
          <w:rFonts w:ascii="Times New Roman" w:hAnsi="Times New Roman" w:cs="Times New Roman"/>
          <w:color w:val="000000" w:themeColor="text1"/>
          <w:sz w:val="28"/>
          <w:szCs w:val="28"/>
        </w:rPr>
        <w:t>предприемане на мерките по ал.3</w:t>
      </w:r>
      <w:r w:rsidRPr="00EC4683">
        <w:rPr>
          <w:rFonts w:ascii="Times New Roman" w:hAnsi="Times New Roman" w:cs="Times New Roman"/>
          <w:color w:val="000000" w:themeColor="text1"/>
          <w:sz w:val="28"/>
          <w:szCs w:val="28"/>
        </w:rPr>
        <w:t>, т. 1, 2 и 3.</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Ако при атестирането по ал.4 отново е получена най-ниска оценка, лицето се освобождава от длъжност при условията на чл.328, ал.1, т.5 от Кодекса на труда.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При получена оценка от атестирането с една степен по-висока от най-ниск</w:t>
      </w:r>
      <w:r w:rsidR="007F142E">
        <w:rPr>
          <w:rFonts w:ascii="Times New Roman" w:hAnsi="Times New Roman" w:cs="Times New Roman"/>
          <w:color w:val="000000" w:themeColor="text1"/>
          <w:sz w:val="28"/>
          <w:szCs w:val="28"/>
        </w:rPr>
        <w:t>ата се прилагат мерките по ал.3</w:t>
      </w:r>
      <w:r w:rsidRPr="00EC4683">
        <w:rPr>
          <w:rFonts w:ascii="Times New Roman" w:hAnsi="Times New Roman" w:cs="Times New Roman"/>
          <w:color w:val="000000" w:themeColor="text1"/>
          <w:sz w:val="28"/>
          <w:szCs w:val="28"/>
        </w:rPr>
        <w:t>, т.1, 2 и 3.</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КЛАСЕН РЪКОВОДИТЕЛ</w:t>
      </w:r>
    </w:p>
    <w:p w:rsidR="0079286A" w:rsidRPr="00EC4683" w:rsidRDefault="0079286A" w:rsidP="008E0476">
      <w:pPr>
        <w:jc w:val="both"/>
        <w:rPr>
          <w:rFonts w:ascii="Times New Roman" w:hAnsi="Times New Roman" w:cs="Times New Roman"/>
          <w:color w:val="000000" w:themeColor="text1"/>
          <w:sz w:val="28"/>
          <w:szCs w:val="28"/>
        </w:rPr>
      </w:pPr>
    </w:p>
    <w:p w:rsidR="005E4497" w:rsidRPr="00EC4683" w:rsidRDefault="00207F7B" w:rsidP="008E0476">
      <w:pPr>
        <w:jc w:val="both"/>
        <w:rPr>
          <w:rFonts w:ascii="Times New Roman" w:eastAsiaTheme="minorEastAsia" w:hAnsi="Times New Roman" w:cs="Times New Roman"/>
          <w:b/>
          <w:color w:val="000000" w:themeColor="text1"/>
          <w:sz w:val="28"/>
          <w:szCs w:val="28"/>
          <w:lang w:val="bg-BG" w:eastAsia="bg-BG"/>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45</w:t>
      </w:r>
      <w:r w:rsidR="0079286A" w:rsidRPr="00EC4683">
        <w:rPr>
          <w:rFonts w:ascii="Times New Roman" w:hAnsi="Times New Roman" w:cs="Times New Roman"/>
          <w:color w:val="000000" w:themeColor="text1"/>
          <w:sz w:val="28"/>
          <w:szCs w:val="28"/>
        </w:rPr>
        <w:t>.</w:t>
      </w:r>
      <w:r w:rsidR="005E4497" w:rsidRPr="00EC4683">
        <w:rPr>
          <w:rFonts w:ascii="Times New Roman" w:eastAsiaTheme="minorEastAsia" w:hAnsi="Times New Roman" w:cs="Times New Roman"/>
          <w:b/>
          <w:bCs/>
          <w:color w:val="000000" w:themeColor="text1"/>
          <w:sz w:val="28"/>
          <w:szCs w:val="28"/>
          <w:lang w:val="bg-BG" w:eastAsia="bg-BG"/>
        </w:rPr>
        <w:t xml:space="preserve"> </w:t>
      </w:r>
      <w:r w:rsidR="005E4497" w:rsidRPr="00EC4683">
        <w:rPr>
          <w:rFonts w:ascii="Times New Roman" w:eastAsiaTheme="minorEastAsia" w:hAnsi="Times New Roman" w:cs="Times New Roman"/>
          <w:b/>
          <w:color w:val="000000" w:themeColor="text1"/>
          <w:sz w:val="28"/>
          <w:szCs w:val="28"/>
          <w:lang w:val="bg-BG" w:eastAsia="bg-BG"/>
        </w:rPr>
        <w:t>Класният ръководител е длъжен:</w:t>
      </w:r>
    </w:p>
    <w:p w:rsidR="00207F7B" w:rsidRPr="00EC4683" w:rsidRDefault="00207F7B" w:rsidP="008E0476">
      <w:pPr>
        <w:jc w:val="both"/>
        <w:rPr>
          <w:rFonts w:ascii="Times New Roman" w:eastAsiaTheme="minorEastAsia" w:hAnsi="Times New Roman" w:cs="Times New Roman"/>
          <w:b/>
          <w:bCs/>
          <w:color w:val="000000" w:themeColor="text1"/>
          <w:sz w:val="28"/>
          <w:szCs w:val="28"/>
          <w:lang w:val="bg-BG" w:eastAsia="bg-BG"/>
        </w:rPr>
      </w:pPr>
    </w:p>
    <w:p w:rsidR="005E4497" w:rsidRPr="00EC4683" w:rsidRDefault="005E4497" w:rsidP="008E0476">
      <w:pPr>
        <w:tabs>
          <w:tab w:val="left" w:pos="941"/>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 xml:space="preserve">Да осигурява изпълнението на решенията на </w:t>
      </w:r>
      <w:r w:rsidR="00207F7B" w:rsidRPr="00EC4683">
        <w:rPr>
          <w:rFonts w:ascii="Times New Roman" w:eastAsiaTheme="minorEastAsia" w:hAnsi="Times New Roman" w:cs="Times New Roman"/>
          <w:color w:val="000000" w:themeColor="text1"/>
          <w:sz w:val="28"/>
          <w:szCs w:val="28"/>
          <w:lang w:val="bg-BG" w:eastAsia="bg-BG"/>
        </w:rPr>
        <w:t xml:space="preserve">ПС и нарежданията на директора, </w:t>
      </w:r>
      <w:r w:rsidRPr="00EC4683">
        <w:rPr>
          <w:rFonts w:ascii="Times New Roman" w:eastAsiaTheme="minorEastAsia" w:hAnsi="Times New Roman" w:cs="Times New Roman"/>
          <w:color w:val="000000" w:themeColor="text1"/>
          <w:sz w:val="28"/>
          <w:szCs w:val="28"/>
          <w:lang w:val="bg-BG" w:eastAsia="bg-BG"/>
        </w:rPr>
        <w:t>които се отнасят до поверената му паралелка.</w:t>
      </w:r>
    </w:p>
    <w:p w:rsidR="005E4497" w:rsidRPr="00EC4683" w:rsidRDefault="005E4497" w:rsidP="008E0476">
      <w:pPr>
        <w:tabs>
          <w:tab w:val="left" w:pos="950"/>
        </w:tabs>
        <w:autoSpaceDE w:val="0"/>
        <w:autoSpaceDN w:val="0"/>
        <w:adjustRightInd w:val="0"/>
        <w:ind w:firstLine="69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Да запознава учениците от поверената му па</w:t>
      </w:r>
      <w:r w:rsidR="00207F7B" w:rsidRPr="00EC4683">
        <w:rPr>
          <w:rFonts w:ascii="Times New Roman" w:eastAsiaTheme="minorEastAsia" w:hAnsi="Times New Roman" w:cs="Times New Roman"/>
          <w:color w:val="000000" w:themeColor="text1"/>
          <w:sz w:val="28"/>
          <w:szCs w:val="28"/>
          <w:lang w:val="bg-BG" w:eastAsia="bg-BG"/>
        </w:rPr>
        <w:t xml:space="preserve">ралелка с вътрешните нормативни </w:t>
      </w:r>
      <w:r w:rsidRPr="00EC4683">
        <w:rPr>
          <w:rFonts w:ascii="Times New Roman" w:eastAsiaTheme="minorEastAsia" w:hAnsi="Times New Roman" w:cs="Times New Roman"/>
          <w:color w:val="000000" w:themeColor="text1"/>
          <w:sz w:val="28"/>
          <w:szCs w:val="28"/>
          <w:lang w:val="bg-BG" w:eastAsia="bg-BG"/>
        </w:rPr>
        <w:t>актове - правилника за устройството и дейно</w:t>
      </w:r>
      <w:r w:rsidR="00207F7B" w:rsidRPr="00EC4683">
        <w:rPr>
          <w:rFonts w:ascii="Times New Roman" w:eastAsiaTheme="minorEastAsia" w:hAnsi="Times New Roman" w:cs="Times New Roman"/>
          <w:color w:val="000000" w:themeColor="text1"/>
          <w:sz w:val="28"/>
          <w:szCs w:val="28"/>
          <w:lang w:val="bg-BG" w:eastAsia="bg-BG"/>
        </w:rPr>
        <w:t xml:space="preserve">стта на училището, инструктажи, </w:t>
      </w:r>
      <w:r w:rsidRPr="00EC4683">
        <w:rPr>
          <w:rFonts w:ascii="Times New Roman" w:eastAsiaTheme="minorEastAsia" w:hAnsi="Times New Roman" w:cs="Times New Roman"/>
          <w:color w:val="000000" w:themeColor="text1"/>
          <w:sz w:val="28"/>
          <w:szCs w:val="28"/>
          <w:lang w:val="bg-BG" w:eastAsia="bg-BG"/>
        </w:rPr>
        <w:t>заповедите на директора и др.</w:t>
      </w:r>
    </w:p>
    <w:p w:rsidR="005E4497" w:rsidRPr="00EC4683" w:rsidRDefault="005E4497" w:rsidP="008E0476">
      <w:pPr>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 Да се осъществява образователно-възпитателната дейност, ориентирана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rsidR="005E4497" w:rsidRPr="00EC4683" w:rsidRDefault="005E4497" w:rsidP="008E0476">
      <w:pPr>
        <w:tabs>
          <w:tab w:val="left" w:pos="1157"/>
        </w:tabs>
        <w:autoSpaceDE w:val="0"/>
        <w:autoSpaceDN w:val="0"/>
        <w:adjustRightInd w:val="0"/>
        <w:ind w:firstLine="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5.</w:t>
      </w:r>
      <w:r w:rsidRPr="00EC4683">
        <w:rPr>
          <w:rFonts w:ascii="Times New Roman" w:eastAsiaTheme="minorEastAsia" w:hAnsi="Times New Roman" w:cs="Times New Roman"/>
          <w:color w:val="000000" w:themeColor="text1"/>
          <w:sz w:val="28"/>
          <w:szCs w:val="28"/>
          <w:lang w:val="bg-BG" w:eastAsia="bg-BG"/>
        </w:rPr>
        <w:tab/>
        <w:t>Да отчита индивидуалните потребности и различия на учениците в</w:t>
      </w:r>
      <w:r w:rsidRPr="00EC4683">
        <w:rPr>
          <w:rFonts w:ascii="Times New Roman" w:eastAsiaTheme="minorEastAsia" w:hAnsi="Times New Roman" w:cs="Times New Roman"/>
          <w:color w:val="000000" w:themeColor="text1"/>
          <w:sz w:val="28"/>
          <w:szCs w:val="28"/>
          <w:lang w:val="bg-BG" w:eastAsia="bg-BG"/>
        </w:rPr>
        <w:br/>
        <w:t>конкретната си работа с тях.</w:t>
      </w:r>
    </w:p>
    <w:p w:rsidR="005E4497" w:rsidRPr="00EC4683" w:rsidRDefault="005E4497" w:rsidP="008E0476">
      <w:pPr>
        <w:tabs>
          <w:tab w:val="left" w:pos="1157"/>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6.</w:t>
      </w:r>
      <w:r w:rsidRPr="00EC4683">
        <w:rPr>
          <w:rFonts w:ascii="Times New Roman" w:eastAsiaTheme="minorEastAsia" w:hAnsi="Times New Roman" w:cs="Times New Roman"/>
          <w:color w:val="000000" w:themeColor="text1"/>
          <w:sz w:val="28"/>
          <w:szCs w:val="28"/>
          <w:lang w:val="bg-BG" w:eastAsia="bg-BG"/>
        </w:rPr>
        <w:tab/>
        <w:t>Да следи за редовното посещение на учебните часове на учениците от</w:t>
      </w:r>
      <w:r w:rsidRPr="00EC4683">
        <w:rPr>
          <w:rFonts w:ascii="Times New Roman" w:eastAsiaTheme="minorEastAsia" w:hAnsi="Times New Roman" w:cs="Times New Roman"/>
          <w:color w:val="000000" w:themeColor="text1"/>
          <w:sz w:val="28"/>
          <w:szCs w:val="28"/>
          <w:lang w:val="bg-BG" w:eastAsia="bg-BG"/>
        </w:rPr>
        <w:br/>
        <w:t>паралелката.</w:t>
      </w:r>
    </w:p>
    <w:p w:rsidR="005E4497" w:rsidRPr="00EC4683" w:rsidRDefault="005E4497" w:rsidP="008E0476">
      <w:pPr>
        <w:tabs>
          <w:tab w:val="left" w:pos="1094"/>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7.</w:t>
      </w:r>
      <w:r w:rsidRPr="00EC4683">
        <w:rPr>
          <w:rFonts w:ascii="Times New Roman" w:eastAsiaTheme="minorEastAsia" w:hAnsi="Times New Roman" w:cs="Times New Roman"/>
          <w:color w:val="000000" w:themeColor="text1"/>
          <w:sz w:val="28"/>
          <w:szCs w:val="28"/>
          <w:lang w:val="bg-BG" w:eastAsia="bg-BG"/>
        </w:rPr>
        <w:tab/>
        <w:t>Да провежда най-малко 2 срещи с родител</w:t>
      </w:r>
      <w:r w:rsidR="00207F7B" w:rsidRPr="00EC4683">
        <w:rPr>
          <w:rFonts w:ascii="Times New Roman" w:eastAsiaTheme="minorEastAsia" w:hAnsi="Times New Roman" w:cs="Times New Roman"/>
          <w:color w:val="000000" w:themeColor="text1"/>
          <w:sz w:val="28"/>
          <w:szCs w:val="28"/>
          <w:lang w:val="bg-BG" w:eastAsia="bg-BG"/>
        </w:rPr>
        <w:t xml:space="preserve">ите на учебен срок, системно да </w:t>
      </w:r>
      <w:r w:rsidRPr="00EC4683">
        <w:rPr>
          <w:rFonts w:ascii="Times New Roman" w:eastAsiaTheme="minorEastAsia" w:hAnsi="Times New Roman" w:cs="Times New Roman"/>
          <w:color w:val="000000" w:themeColor="text1"/>
          <w:sz w:val="28"/>
          <w:szCs w:val="28"/>
          <w:lang w:val="bg-BG" w:eastAsia="bg-BG"/>
        </w:rPr>
        <w:t>отразява отсъствията и да контролира редовното на</w:t>
      </w:r>
      <w:r w:rsidR="00207F7B" w:rsidRPr="00EC4683">
        <w:rPr>
          <w:rFonts w:ascii="Times New Roman" w:eastAsiaTheme="minorEastAsia" w:hAnsi="Times New Roman" w:cs="Times New Roman"/>
          <w:color w:val="000000" w:themeColor="text1"/>
          <w:sz w:val="28"/>
          <w:szCs w:val="28"/>
          <w:lang w:val="bg-BG" w:eastAsia="bg-BG"/>
        </w:rPr>
        <w:t xml:space="preserve">насяне на оценки в ученическите </w:t>
      </w:r>
      <w:r w:rsidRPr="00EC4683">
        <w:rPr>
          <w:rFonts w:ascii="Times New Roman" w:eastAsiaTheme="minorEastAsia" w:hAnsi="Times New Roman" w:cs="Times New Roman"/>
          <w:color w:val="000000" w:themeColor="text1"/>
          <w:sz w:val="28"/>
          <w:szCs w:val="28"/>
          <w:lang w:val="bg-BG" w:eastAsia="bg-BG"/>
        </w:rPr>
        <w:t>книжки и бележника за кореспонденция.</w:t>
      </w:r>
    </w:p>
    <w:p w:rsidR="005E4497" w:rsidRPr="00EC4683" w:rsidRDefault="005E4497" w:rsidP="008E0476">
      <w:pPr>
        <w:tabs>
          <w:tab w:val="left" w:pos="1094"/>
        </w:tabs>
        <w:autoSpaceDE w:val="0"/>
        <w:autoSpaceDN w:val="0"/>
        <w:adjustRightInd w:val="0"/>
        <w:ind w:firstLine="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w:t>
      </w:r>
      <w:r w:rsidRPr="00EC4683">
        <w:rPr>
          <w:rFonts w:ascii="Times New Roman" w:eastAsiaTheme="minorEastAsia" w:hAnsi="Times New Roman" w:cs="Times New Roman"/>
          <w:color w:val="000000" w:themeColor="text1"/>
          <w:sz w:val="28"/>
          <w:szCs w:val="28"/>
          <w:lang w:val="bg-BG" w:eastAsia="bg-BG"/>
        </w:rPr>
        <w:tab/>
        <w:t xml:space="preserve">Задължително да уведомява родителите след направени 5, 10, </w:t>
      </w:r>
      <w:r w:rsidR="00207F7B" w:rsidRPr="00EC4683">
        <w:rPr>
          <w:rFonts w:ascii="Times New Roman" w:eastAsiaTheme="minorEastAsia" w:hAnsi="Times New Roman" w:cs="Times New Roman"/>
          <w:color w:val="000000" w:themeColor="text1"/>
          <w:sz w:val="28"/>
          <w:szCs w:val="28"/>
          <w:lang w:val="bg-BG" w:eastAsia="bg-BG"/>
        </w:rPr>
        <w:t xml:space="preserve">15 отсъствия от </w:t>
      </w:r>
      <w:r w:rsidRPr="00EC4683">
        <w:rPr>
          <w:rFonts w:ascii="Times New Roman" w:eastAsiaTheme="minorEastAsia" w:hAnsi="Times New Roman" w:cs="Times New Roman"/>
          <w:color w:val="000000" w:themeColor="text1"/>
          <w:sz w:val="28"/>
          <w:szCs w:val="28"/>
          <w:lang w:val="bg-BG" w:eastAsia="bg-BG"/>
        </w:rPr>
        <w:t>страна на ученика, както и когато спрямо него ще з</w:t>
      </w:r>
      <w:r w:rsidR="00207F7B" w:rsidRPr="00EC4683">
        <w:rPr>
          <w:rFonts w:ascii="Times New Roman" w:eastAsiaTheme="minorEastAsia" w:hAnsi="Times New Roman" w:cs="Times New Roman"/>
          <w:color w:val="000000" w:themeColor="text1"/>
          <w:sz w:val="28"/>
          <w:szCs w:val="28"/>
          <w:lang w:val="bg-BG" w:eastAsia="bg-BG"/>
        </w:rPr>
        <w:t xml:space="preserve">апочне процедура за налагане на </w:t>
      </w:r>
      <w:r w:rsidRPr="00EC4683">
        <w:rPr>
          <w:rFonts w:ascii="Times New Roman" w:eastAsiaTheme="minorEastAsia" w:hAnsi="Times New Roman" w:cs="Times New Roman"/>
          <w:color w:val="000000" w:themeColor="text1"/>
          <w:sz w:val="28"/>
          <w:szCs w:val="28"/>
          <w:lang w:val="bg-BG" w:eastAsia="bg-BG"/>
        </w:rPr>
        <w:t>санкция или други мерки по този правилник.</w:t>
      </w:r>
    </w:p>
    <w:p w:rsidR="005E4497" w:rsidRPr="00EC4683" w:rsidRDefault="005E4497" w:rsidP="008E0476">
      <w:pPr>
        <w:tabs>
          <w:tab w:val="left" w:pos="946"/>
        </w:tabs>
        <w:autoSpaceDE w:val="0"/>
        <w:autoSpaceDN w:val="0"/>
        <w:adjustRightInd w:val="0"/>
        <w:ind w:left="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7.</w:t>
      </w:r>
      <w:r w:rsidRPr="00EC4683">
        <w:rPr>
          <w:rFonts w:ascii="Times New Roman" w:eastAsiaTheme="minorEastAsia" w:hAnsi="Times New Roman" w:cs="Times New Roman"/>
          <w:color w:val="000000" w:themeColor="text1"/>
          <w:sz w:val="28"/>
          <w:szCs w:val="28"/>
          <w:lang w:val="bg-BG" w:eastAsia="bg-BG"/>
        </w:rPr>
        <w:tab/>
        <w:t>Да оформя в едноседмичен срок в дневника отсъствията на учениците си.</w:t>
      </w:r>
    </w:p>
    <w:p w:rsidR="005E4497" w:rsidRPr="00EC4683" w:rsidRDefault="005E4497" w:rsidP="008E0476">
      <w:pPr>
        <w:tabs>
          <w:tab w:val="left" w:pos="941"/>
        </w:tabs>
        <w:autoSpaceDE w:val="0"/>
        <w:autoSpaceDN w:val="0"/>
        <w:adjustRightInd w:val="0"/>
        <w:ind w:firstLine="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w:t>
      </w:r>
      <w:r w:rsidRPr="00EC4683">
        <w:rPr>
          <w:rFonts w:ascii="Times New Roman" w:eastAsiaTheme="minorEastAsia" w:hAnsi="Times New Roman" w:cs="Times New Roman"/>
          <w:color w:val="000000" w:themeColor="text1"/>
          <w:sz w:val="28"/>
          <w:szCs w:val="28"/>
          <w:lang w:val="bg-BG" w:eastAsia="bg-BG"/>
        </w:rPr>
        <w:tab/>
        <w:t>Да води училищната документация на пара</w:t>
      </w:r>
      <w:r w:rsidR="00207F7B" w:rsidRPr="00EC4683">
        <w:rPr>
          <w:rFonts w:ascii="Times New Roman" w:eastAsiaTheme="minorEastAsia" w:hAnsi="Times New Roman" w:cs="Times New Roman"/>
          <w:color w:val="000000" w:themeColor="text1"/>
          <w:sz w:val="28"/>
          <w:szCs w:val="28"/>
          <w:lang w:val="bg-BG" w:eastAsia="bg-BG"/>
        </w:rPr>
        <w:t xml:space="preserve">лелката съгласно изискванията в </w:t>
      </w:r>
      <w:r w:rsidRPr="00EC4683">
        <w:rPr>
          <w:rFonts w:ascii="Times New Roman" w:eastAsiaTheme="minorEastAsia" w:hAnsi="Times New Roman" w:cs="Times New Roman"/>
          <w:b/>
          <w:bCs/>
          <w:color w:val="000000" w:themeColor="text1"/>
          <w:sz w:val="28"/>
          <w:szCs w:val="28"/>
          <w:lang w:val="bg-BG" w:eastAsia="bg-BG"/>
        </w:rPr>
        <w:t xml:space="preserve">Наредбата за информация и документите </w:t>
      </w:r>
      <w:r w:rsidRPr="00EC4683">
        <w:rPr>
          <w:rFonts w:ascii="Times New Roman" w:eastAsiaTheme="minorEastAsia" w:hAnsi="Times New Roman" w:cs="Times New Roman"/>
          <w:color w:val="000000" w:themeColor="text1"/>
          <w:sz w:val="28"/>
          <w:szCs w:val="28"/>
          <w:lang w:val="bg-BG" w:eastAsia="bg-BG"/>
        </w:rPr>
        <w:t>и в края на учебната година да я пре</w:t>
      </w:r>
      <w:r w:rsidR="00207F7B" w:rsidRPr="00EC4683">
        <w:rPr>
          <w:rFonts w:ascii="Times New Roman" w:eastAsiaTheme="minorEastAsia" w:hAnsi="Times New Roman" w:cs="Times New Roman"/>
          <w:color w:val="000000" w:themeColor="text1"/>
          <w:sz w:val="28"/>
          <w:szCs w:val="28"/>
          <w:lang w:val="bg-BG" w:eastAsia="bg-BG"/>
        </w:rPr>
        <w:t>даде на</w:t>
      </w:r>
      <w:r w:rsidRPr="00EC4683">
        <w:rPr>
          <w:rFonts w:ascii="Times New Roman" w:eastAsiaTheme="minorEastAsia" w:hAnsi="Times New Roman" w:cs="Times New Roman"/>
          <w:color w:val="000000" w:themeColor="text1"/>
          <w:sz w:val="28"/>
          <w:szCs w:val="28"/>
          <w:lang w:val="bg-BG" w:eastAsia="bg-BG"/>
        </w:rPr>
        <w:t>директора без пропуски.</w:t>
      </w:r>
    </w:p>
    <w:p w:rsidR="005E4497" w:rsidRPr="00EC4683" w:rsidRDefault="005E4497" w:rsidP="008E0476">
      <w:pPr>
        <w:autoSpaceDE w:val="0"/>
        <w:autoSpaceDN w:val="0"/>
        <w:adjustRightInd w:val="0"/>
        <w:ind w:left="71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8.1.Ученическата лична карта - оформена със снимка, адрес, учебна година.</w:t>
      </w:r>
    </w:p>
    <w:p w:rsidR="00207F7B" w:rsidRPr="00EC4683" w:rsidRDefault="00207F7B" w:rsidP="008E0476">
      <w:pPr>
        <w:autoSpaceDE w:val="0"/>
        <w:autoSpaceDN w:val="0"/>
        <w:adjustRightInd w:val="0"/>
        <w:ind w:left="715"/>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138"/>
        </w:tabs>
        <w:autoSpaceDE w:val="0"/>
        <w:autoSpaceDN w:val="0"/>
        <w:adjustRightInd w:val="0"/>
        <w:ind w:firstLine="70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8.2.</w:t>
      </w:r>
      <w:r w:rsidRPr="00EC4683">
        <w:rPr>
          <w:rFonts w:ascii="Times New Roman" w:eastAsiaTheme="minorEastAsia" w:hAnsi="Times New Roman" w:cs="Times New Roman"/>
          <w:color w:val="000000" w:themeColor="text1"/>
          <w:sz w:val="28"/>
          <w:szCs w:val="28"/>
          <w:lang w:val="bg-BG" w:eastAsia="bg-BG"/>
        </w:rPr>
        <w:tab/>
        <w:t>Ученическа книжка - оформена със снимка, адрес, подпис на родител/</w:t>
      </w:r>
      <w:r w:rsidRPr="00EC4683">
        <w:rPr>
          <w:rFonts w:ascii="Times New Roman" w:eastAsiaTheme="minorEastAsia" w:hAnsi="Times New Roman" w:cs="Times New Roman"/>
          <w:color w:val="000000" w:themeColor="text1"/>
          <w:sz w:val="28"/>
          <w:szCs w:val="28"/>
          <w:lang w:val="bg-BG" w:eastAsia="bg-BG"/>
        </w:rPr>
        <w:br/>
        <w:t>настойник; учебни предмети/модули и учители; се</w:t>
      </w:r>
      <w:r w:rsidR="00207F7B" w:rsidRPr="00EC4683">
        <w:rPr>
          <w:rFonts w:ascii="Times New Roman" w:eastAsiaTheme="minorEastAsia" w:hAnsi="Times New Roman" w:cs="Times New Roman"/>
          <w:color w:val="000000" w:themeColor="text1"/>
          <w:sz w:val="28"/>
          <w:szCs w:val="28"/>
          <w:lang w:val="bg-BG" w:eastAsia="bg-BG"/>
        </w:rPr>
        <w:t xml:space="preserve">дмично разписание; резултати от </w:t>
      </w:r>
      <w:r w:rsidRPr="00EC4683">
        <w:rPr>
          <w:rFonts w:ascii="Times New Roman" w:eastAsiaTheme="minorEastAsia" w:hAnsi="Times New Roman" w:cs="Times New Roman"/>
          <w:color w:val="000000" w:themeColor="text1"/>
          <w:sz w:val="28"/>
          <w:szCs w:val="28"/>
          <w:lang w:val="bg-BG" w:eastAsia="bg-BG"/>
        </w:rPr>
        <w:t>обучението; отзиви и информация относно ученика; права и задължения на ученика.</w:t>
      </w:r>
    </w:p>
    <w:p w:rsidR="005E4497" w:rsidRPr="00EC4683" w:rsidRDefault="005E4497" w:rsidP="008E0476">
      <w:pPr>
        <w:autoSpaceDE w:val="0"/>
        <w:autoSpaceDN w:val="0"/>
        <w:adjustRightInd w:val="0"/>
        <w:ind w:firstLine="653"/>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147"/>
        </w:tabs>
        <w:autoSpaceDE w:val="0"/>
        <w:autoSpaceDN w:val="0"/>
        <w:adjustRightInd w:val="0"/>
        <w:ind w:firstLine="653"/>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8.3.</w:t>
      </w:r>
      <w:r w:rsidRPr="00EC4683">
        <w:rPr>
          <w:rFonts w:ascii="Times New Roman" w:eastAsiaTheme="minorEastAsia" w:hAnsi="Times New Roman" w:cs="Times New Roman"/>
          <w:color w:val="000000" w:themeColor="text1"/>
          <w:sz w:val="28"/>
          <w:szCs w:val="28"/>
          <w:lang w:val="bg-BG" w:eastAsia="bg-BG"/>
        </w:rPr>
        <w:tab/>
        <w:t>Да води дневника на паралелката съгласно изискванията на Наредбата за</w:t>
      </w:r>
      <w:r w:rsidRPr="00EC4683">
        <w:rPr>
          <w:rFonts w:ascii="Times New Roman" w:eastAsiaTheme="minorEastAsia" w:hAnsi="Times New Roman" w:cs="Times New Roman"/>
          <w:color w:val="000000" w:themeColor="text1"/>
          <w:sz w:val="28"/>
          <w:szCs w:val="28"/>
          <w:lang w:val="bg-BG" w:eastAsia="bg-BG"/>
        </w:rPr>
        <w:br/>
        <w:t>информация и документите като отразява в него: сп</w:t>
      </w:r>
      <w:r w:rsidR="00207F7B" w:rsidRPr="00EC4683">
        <w:rPr>
          <w:rFonts w:ascii="Times New Roman" w:eastAsiaTheme="minorEastAsia" w:hAnsi="Times New Roman" w:cs="Times New Roman"/>
          <w:color w:val="000000" w:themeColor="text1"/>
          <w:sz w:val="28"/>
          <w:szCs w:val="28"/>
          <w:lang w:val="bg-BG" w:eastAsia="bg-BG"/>
        </w:rPr>
        <w:t xml:space="preserve">исъка на учителите по отделните </w:t>
      </w:r>
      <w:r w:rsidRPr="00EC4683">
        <w:rPr>
          <w:rFonts w:ascii="Times New Roman" w:eastAsiaTheme="minorEastAsia" w:hAnsi="Times New Roman" w:cs="Times New Roman"/>
          <w:color w:val="000000" w:themeColor="text1"/>
          <w:sz w:val="28"/>
          <w:szCs w:val="28"/>
          <w:lang w:val="bg-BG" w:eastAsia="bg-BG"/>
        </w:rPr>
        <w:t>предмети/ модули; седмичното разписание на уче</w:t>
      </w:r>
      <w:r w:rsidR="00207F7B" w:rsidRPr="00EC4683">
        <w:rPr>
          <w:rFonts w:ascii="Times New Roman" w:eastAsiaTheme="minorEastAsia" w:hAnsi="Times New Roman" w:cs="Times New Roman"/>
          <w:color w:val="000000" w:themeColor="text1"/>
          <w:sz w:val="28"/>
          <w:szCs w:val="28"/>
          <w:lang w:val="bg-BG" w:eastAsia="bg-BG"/>
        </w:rPr>
        <w:t xml:space="preserve">бните часове; срещи с родители; </w:t>
      </w:r>
      <w:r w:rsidRPr="00EC4683">
        <w:rPr>
          <w:rFonts w:ascii="Times New Roman" w:eastAsiaTheme="minorEastAsia" w:hAnsi="Times New Roman" w:cs="Times New Roman"/>
          <w:color w:val="000000" w:themeColor="text1"/>
          <w:sz w:val="28"/>
          <w:szCs w:val="28"/>
          <w:lang w:val="bg-BG" w:eastAsia="bg-BG"/>
        </w:rPr>
        <w:t>график на контролните и класните работи; резу</w:t>
      </w:r>
      <w:r w:rsidR="00207F7B" w:rsidRPr="00EC4683">
        <w:rPr>
          <w:rFonts w:ascii="Times New Roman" w:eastAsiaTheme="minorEastAsia" w:hAnsi="Times New Roman" w:cs="Times New Roman"/>
          <w:color w:val="000000" w:themeColor="text1"/>
          <w:sz w:val="28"/>
          <w:szCs w:val="28"/>
          <w:lang w:val="bg-BG" w:eastAsia="bg-BG"/>
        </w:rPr>
        <w:t xml:space="preserve">лтати от обучението; наложени и </w:t>
      </w:r>
      <w:r w:rsidRPr="00EC4683">
        <w:rPr>
          <w:rFonts w:ascii="Times New Roman" w:eastAsiaTheme="minorEastAsia" w:hAnsi="Times New Roman" w:cs="Times New Roman"/>
          <w:color w:val="000000" w:themeColor="text1"/>
          <w:sz w:val="28"/>
          <w:szCs w:val="28"/>
          <w:lang w:val="bg-BG" w:eastAsia="bg-BG"/>
        </w:rPr>
        <w:t xml:space="preserve">отменени наказания, индивидуална работа, обща </w:t>
      </w:r>
      <w:r w:rsidR="00207F7B" w:rsidRPr="00EC4683">
        <w:rPr>
          <w:rFonts w:ascii="Times New Roman" w:eastAsiaTheme="minorEastAsia" w:hAnsi="Times New Roman" w:cs="Times New Roman"/>
          <w:color w:val="000000" w:themeColor="text1"/>
          <w:sz w:val="28"/>
          <w:szCs w:val="28"/>
          <w:lang w:val="bg-BG" w:eastAsia="bg-BG"/>
        </w:rPr>
        <w:t xml:space="preserve">подкрепа за личностно развитие; </w:t>
      </w:r>
      <w:r w:rsidRPr="00EC4683">
        <w:rPr>
          <w:rFonts w:ascii="Times New Roman" w:eastAsiaTheme="minorEastAsia" w:hAnsi="Times New Roman" w:cs="Times New Roman"/>
          <w:color w:val="000000" w:themeColor="text1"/>
          <w:sz w:val="28"/>
          <w:szCs w:val="28"/>
          <w:lang w:val="bg-BG" w:eastAsia="bg-BG"/>
        </w:rPr>
        <w:t>Изписва учебните предмети за седмицата и деня и сл</w:t>
      </w:r>
      <w:r w:rsidR="00207F7B" w:rsidRPr="00EC4683">
        <w:rPr>
          <w:rFonts w:ascii="Times New Roman" w:eastAsiaTheme="minorEastAsia" w:hAnsi="Times New Roman" w:cs="Times New Roman"/>
          <w:color w:val="000000" w:themeColor="text1"/>
          <w:sz w:val="28"/>
          <w:szCs w:val="28"/>
          <w:lang w:val="bg-BG" w:eastAsia="bg-BG"/>
        </w:rPr>
        <w:t xml:space="preserve">еди за попълването на темите от </w:t>
      </w:r>
      <w:r w:rsidRPr="00EC4683">
        <w:rPr>
          <w:rFonts w:ascii="Times New Roman" w:eastAsiaTheme="minorEastAsia" w:hAnsi="Times New Roman" w:cs="Times New Roman"/>
          <w:color w:val="000000" w:themeColor="text1"/>
          <w:sz w:val="28"/>
          <w:szCs w:val="28"/>
          <w:lang w:val="bg-BG" w:eastAsia="bg-BG"/>
        </w:rPr>
        <w:t>учителите, отсъствията, техния подпис и останалите графи за попълване от тях;</w:t>
      </w:r>
    </w:p>
    <w:p w:rsidR="00207F7B" w:rsidRPr="00EC4683" w:rsidRDefault="00207F7B" w:rsidP="008E0476">
      <w:pPr>
        <w:tabs>
          <w:tab w:val="left" w:pos="1147"/>
        </w:tabs>
        <w:autoSpaceDE w:val="0"/>
        <w:autoSpaceDN w:val="0"/>
        <w:adjustRightInd w:val="0"/>
        <w:ind w:firstLine="653"/>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138"/>
        </w:tabs>
        <w:autoSpaceDE w:val="0"/>
        <w:autoSpaceDN w:val="0"/>
        <w:adjustRightInd w:val="0"/>
        <w:ind w:firstLine="70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8.4.</w:t>
      </w:r>
      <w:r w:rsidR="007F142E">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ab/>
        <w:t>Оформя и води личните картони/ личните образователни д</w:t>
      </w:r>
      <w:r w:rsidR="003633FB" w:rsidRPr="00EC4683">
        <w:rPr>
          <w:rFonts w:ascii="Times New Roman" w:eastAsiaTheme="minorEastAsia" w:hAnsi="Times New Roman" w:cs="Times New Roman"/>
          <w:color w:val="000000" w:themeColor="text1"/>
          <w:sz w:val="28"/>
          <w:szCs w:val="28"/>
          <w:lang w:val="bg-BG" w:eastAsia="bg-BG"/>
        </w:rPr>
        <w:t xml:space="preserve">ела на учениците </w:t>
      </w:r>
      <w:r w:rsidRPr="00EC4683">
        <w:rPr>
          <w:rFonts w:ascii="Times New Roman" w:eastAsiaTheme="minorEastAsia" w:hAnsi="Times New Roman" w:cs="Times New Roman"/>
          <w:color w:val="000000" w:themeColor="text1"/>
          <w:sz w:val="28"/>
          <w:szCs w:val="28"/>
          <w:lang w:val="bg-BG" w:eastAsia="bg-BG"/>
        </w:rPr>
        <w:t>като вписва резултатите от обучението на всеки ученик:</w:t>
      </w:r>
    </w:p>
    <w:p w:rsidR="005E4497" w:rsidRPr="00EC4683" w:rsidRDefault="005E4497" w:rsidP="008E0476">
      <w:pPr>
        <w:tabs>
          <w:tab w:val="left" w:pos="720"/>
        </w:tabs>
        <w:autoSpaceDE w:val="0"/>
        <w:autoSpaceDN w:val="0"/>
        <w:adjustRightInd w:val="0"/>
        <w:ind w:left="730" w:hanging="36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w:t>
      </w:r>
      <w:r w:rsidRPr="00EC4683">
        <w:rPr>
          <w:rFonts w:ascii="Times New Roman" w:eastAsiaTheme="minorEastAsia" w:hAnsi="Times New Roman" w:cs="Times New Roman"/>
          <w:color w:val="000000" w:themeColor="text1"/>
          <w:sz w:val="28"/>
          <w:szCs w:val="28"/>
          <w:lang w:val="bg-BG" w:eastAsia="bg-BG"/>
        </w:rPr>
        <w:tab/>
        <w:t>Данни за ученика; снимка; документи за постъпване;форма на обучение; профил, професия, специалност, данни за издадени документи;</w:t>
      </w:r>
    </w:p>
    <w:p w:rsidR="005E4497" w:rsidRPr="00EC4683" w:rsidRDefault="005E4497" w:rsidP="008E0476">
      <w:pPr>
        <w:tabs>
          <w:tab w:val="left" w:pos="720"/>
        </w:tabs>
        <w:autoSpaceDE w:val="0"/>
        <w:autoSpaceDN w:val="0"/>
        <w:adjustRightInd w:val="0"/>
        <w:ind w:left="720" w:hanging="3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w:t>
      </w:r>
      <w:r w:rsidRPr="00EC4683">
        <w:rPr>
          <w:rFonts w:ascii="Times New Roman" w:eastAsiaTheme="minorEastAsia" w:hAnsi="Times New Roman" w:cs="Times New Roman"/>
          <w:color w:val="000000" w:themeColor="text1"/>
          <w:sz w:val="28"/>
          <w:szCs w:val="28"/>
          <w:lang w:val="bg-BG" w:eastAsia="bg-BG"/>
        </w:rPr>
        <w:tab/>
        <w:t>Резултати от обучението по учебни години и учебни предмети/модули по вид подготовка; отсъствия; резултати от приравнителни изпити; резултати от изпити за промяна на оценката; резултати от национално външно оценяване/ държавни зрелостни изпити и държавен изпит за професионална квалификация.</w:t>
      </w:r>
    </w:p>
    <w:p w:rsidR="00207F7B" w:rsidRPr="00EC4683" w:rsidRDefault="00207F7B" w:rsidP="008E0476">
      <w:pPr>
        <w:tabs>
          <w:tab w:val="left" w:pos="720"/>
        </w:tabs>
        <w:autoSpaceDE w:val="0"/>
        <w:autoSpaceDN w:val="0"/>
        <w:adjustRightInd w:val="0"/>
        <w:ind w:left="720" w:hanging="35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1061"/>
        </w:tabs>
        <w:autoSpaceDE w:val="0"/>
        <w:autoSpaceDN w:val="0"/>
        <w:adjustRightInd w:val="0"/>
        <w:ind w:left="653"/>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8.5.</w:t>
      </w:r>
      <w:r w:rsidRPr="00EC4683">
        <w:rPr>
          <w:rFonts w:ascii="Times New Roman" w:eastAsiaTheme="minorEastAsia" w:hAnsi="Times New Roman" w:cs="Times New Roman"/>
          <w:color w:val="000000" w:themeColor="text1"/>
          <w:sz w:val="28"/>
          <w:szCs w:val="28"/>
          <w:lang w:val="bg-BG" w:eastAsia="bg-BG"/>
        </w:rPr>
        <w:tab/>
        <w:t>Води и други документи, съгласно Приложение № 4 от Наредбата за информация и документите, издадени на детето/ученика - за всеки документ:</w:t>
      </w:r>
    </w:p>
    <w:p w:rsidR="005E4497" w:rsidRPr="00EC4683" w:rsidRDefault="005E4497" w:rsidP="008E0476">
      <w:pPr>
        <w:widowControl w:val="0"/>
        <w:numPr>
          <w:ilvl w:val="0"/>
          <w:numId w:val="18"/>
        </w:numPr>
        <w:tabs>
          <w:tab w:val="left" w:pos="13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вид на документа</w:t>
      </w:r>
    </w:p>
    <w:p w:rsidR="005E4497" w:rsidRPr="00EC4683" w:rsidRDefault="005E4497" w:rsidP="008E0476">
      <w:pPr>
        <w:widowControl w:val="0"/>
        <w:numPr>
          <w:ilvl w:val="0"/>
          <w:numId w:val="18"/>
        </w:numPr>
        <w:tabs>
          <w:tab w:val="left" w:pos="13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актуални лични данни към датата на издаване на документа</w:t>
      </w:r>
    </w:p>
    <w:p w:rsidR="005E4497" w:rsidRPr="00EC4683" w:rsidRDefault="005E4497" w:rsidP="008E0476">
      <w:pPr>
        <w:widowControl w:val="0"/>
        <w:numPr>
          <w:ilvl w:val="0"/>
          <w:numId w:val="18"/>
        </w:numPr>
        <w:tabs>
          <w:tab w:val="left" w:pos="13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номер/серия и фабричен номер (ако е приложимо)</w:t>
      </w:r>
    </w:p>
    <w:p w:rsidR="005E4497" w:rsidRPr="00EC4683" w:rsidRDefault="005E4497" w:rsidP="008E0476">
      <w:pPr>
        <w:widowControl w:val="0"/>
        <w:numPr>
          <w:ilvl w:val="0"/>
          <w:numId w:val="18"/>
        </w:numPr>
        <w:tabs>
          <w:tab w:val="left" w:pos="13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регистрационен номер и дата на издаване</w:t>
      </w:r>
    </w:p>
    <w:p w:rsidR="005E4497" w:rsidRPr="00EC4683" w:rsidRDefault="005E4497" w:rsidP="008E0476">
      <w:pPr>
        <w:widowControl w:val="0"/>
        <w:numPr>
          <w:ilvl w:val="0"/>
          <w:numId w:val="18"/>
        </w:numPr>
        <w:tabs>
          <w:tab w:val="left" w:pos="13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дата на получаване</w:t>
      </w:r>
    </w:p>
    <w:p w:rsidR="005E4497" w:rsidRPr="00EC4683" w:rsidRDefault="005E4497" w:rsidP="008E0476">
      <w:pPr>
        <w:autoSpaceDE w:val="0"/>
        <w:autoSpaceDN w:val="0"/>
        <w:adjustRightInd w:val="0"/>
        <w:ind w:right="2208"/>
        <w:jc w:val="both"/>
        <w:rPr>
          <w:rFonts w:ascii="Times New Roman" w:eastAsiaTheme="minorEastAsia" w:hAnsi="Times New Roman" w:cs="Times New Roman"/>
          <w:color w:val="000000" w:themeColor="text1"/>
          <w:sz w:val="28"/>
          <w:szCs w:val="28"/>
          <w:lang w:val="bg-BG" w:eastAsia="bg-BG"/>
        </w:rPr>
      </w:pPr>
    </w:p>
    <w:p w:rsidR="00207F7B" w:rsidRPr="00EC4683" w:rsidRDefault="005E4497" w:rsidP="008E0476">
      <w:pPr>
        <w:autoSpaceDE w:val="0"/>
        <w:autoSpaceDN w:val="0"/>
        <w:adjustRightInd w:val="0"/>
        <w:ind w:right="-67"/>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8.6. Отразява подкрепата за</w:t>
      </w:r>
      <w:r w:rsidR="00207F7B" w:rsidRPr="00EC4683">
        <w:rPr>
          <w:rFonts w:ascii="Times New Roman" w:eastAsiaTheme="minorEastAsia" w:hAnsi="Times New Roman" w:cs="Times New Roman"/>
          <w:color w:val="000000" w:themeColor="text1"/>
          <w:sz w:val="28"/>
          <w:szCs w:val="28"/>
          <w:lang w:val="bg-BG" w:eastAsia="bg-BG"/>
        </w:rPr>
        <w:t xml:space="preserve"> личностно развитие на децата и </w:t>
      </w:r>
      <w:r w:rsidRPr="00EC4683">
        <w:rPr>
          <w:rFonts w:ascii="Times New Roman" w:eastAsiaTheme="minorEastAsia" w:hAnsi="Times New Roman" w:cs="Times New Roman"/>
          <w:color w:val="000000" w:themeColor="text1"/>
          <w:sz w:val="28"/>
          <w:szCs w:val="28"/>
          <w:lang w:val="bg-BG" w:eastAsia="bg-BG"/>
        </w:rPr>
        <w:t xml:space="preserve">учениците: </w:t>
      </w:r>
    </w:p>
    <w:p w:rsidR="00207F7B" w:rsidRPr="00EC4683" w:rsidRDefault="00207F7B" w:rsidP="008E0476">
      <w:pPr>
        <w:autoSpaceDE w:val="0"/>
        <w:autoSpaceDN w:val="0"/>
        <w:adjustRightInd w:val="0"/>
        <w:ind w:right="-67"/>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ind w:right="-67"/>
        <w:jc w:val="both"/>
        <w:rPr>
          <w:rFonts w:ascii="Times New Roman" w:eastAsiaTheme="minorEastAsia" w:hAnsi="Times New Roman" w:cs="Times New Roman"/>
          <w:b/>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8.6.1.   Обща подкрепа за личностно развитие</w:t>
      </w: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 Екипна работа между учителите и другите педагогически специалисти -обсъждани проблеми, резултати от обмяна на добри практики.</w:t>
      </w:r>
    </w:p>
    <w:p w:rsidR="005E4497" w:rsidRPr="00EC4683" w:rsidRDefault="005E4497" w:rsidP="008E0476">
      <w:pPr>
        <w:widowControl w:val="0"/>
        <w:numPr>
          <w:ilvl w:val="0"/>
          <w:numId w:val="19"/>
        </w:numPr>
        <w:tabs>
          <w:tab w:val="left" w:pos="86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Допълнително обучение по учебни предмети.</w:t>
      </w:r>
    </w:p>
    <w:p w:rsidR="005E4497" w:rsidRPr="00EC4683" w:rsidRDefault="005E4497" w:rsidP="008E0476">
      <w:pPr>
        <w:widowControl w:val="0"/>
        <w:numPr>
          <w:ilvl w:val="0"/>
          <w:numId w:val="19"/>
        </w:numPr>
        <w:tabs>
          <w:tab w:val="left" w:pos="86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Допълнителни модули за деца, които не владеят български език.</w:t>
      </w:r>
    </w:p>
    <w:p w:rsidR="00207F7B" w:rsidRPr="00EC4683" w:rsidRDefault="005E4497" w:rsidP="008E0476">
      <w:pPr>
        <w:widowControl w:val="0"/>
        <w:numPr>
          <w:ilvl w:val="0"/>
          <w:numId w:val="19"/>
        </w:numPr>
        <w:tabs>
          <w:tab w:val="left" w:pos="84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Поощряване с морални и материални награди.</w:t>
      </w:r>
    </w:p>
    <w:p w:rsidR="005E4497" w:rsidRPr="00EC4683" w:rsidRDefault="005E4497" w:rsidP="008E0476">
      <w:pPr>
        <w:widowControl w:val="0"/>
        <w:numPr>
          <w:ilvl w:val="0"/>
          <w:numId w:val="19"/>
        </w:numPr>
        <w:tabs>
          <w:tab w:val="left" w:pos="84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Дейности по превенция на насилието и преодоляване на проблемното</w:t>
      </w:r>
      <w:r w:rsidRPr="00EC4683">
        <w:rPr>
          <w:rFonts w:ascii="Times New Roman" w:eastAsiaTheme="minorEastAsia" w:hAnsi="Times New Roman" w:cs="Times New Roman"/>
          <w:color w:val="000000" w:themeColor="text1"/>
          <w:sz w:val="28"/>
          <w:szCs w:val="28"/>
          <w:lang w:val="bg-BG" w:eastAsia="bg-BG"/>
        </w:rPr>
        <w:br/>
        <w:t>поведение.</w:t>
      </w:r>
    </w:p>
    <w:p w:rsidR="005E4497" w:rsidRPr="00EC4683" w:rsidRDefault="005E4497" w:rsidP="008E0476">
      <w:pPr>
        <w:widowControl w:val="0"/>
        <w:numPr>
          <w:ilvl w:val="0"/>
          <w:numId w:val="20"/>
        </w:numPr>
        <w:tabs>
          <w:tab w:val="left" w:pos="86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Ранно оценяване на потребностите и превенция на обучителните затруднения.</w:t>
      </w:r>
    </w:p>
    <w:p w:rsidR="005E4497" w:rsidRPr="00EC4683" w:rsidRDefault="005E4497" w:rsidP="008E0476">
      <w:pPr>
        <w:widowControl w:val="0"/>
        <w:numPr>
          <w:ilvl w:val="0"/>
          <w:numId w:val="20"/>
        </w:numPr>
        <w:tabs>
          <w:tab w:val="left" w:pos="86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Логопедична работа.</w:t>
      </w:r>
    </w:p>
    <w:p w:rsidR="00207F7B" w:rsidRPr="00EC4683" w:rsidRDefault="00207F7B"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8.6.2.</w:t>
      </w:r>
      <w:r w:rsidRPr="00EC4683">
        <w:rPr>
          <w:rFonts w:ascii="Times New Roman" w:eastAsiaTheme="minorEastAsia" w:hAnsi="Times New Roman" w:cs="Times New Roman"/>
          <w:color w:val="000000" w:themeColor="text1"/>
          <w:sz w:val="28"/>
          <w:szCs w:val="28"/>
          <w:lang w:val="bg-BG" w:eastAsia="bg-BG"/>
        </w:rPr>
        <w:tab/>
      </w:r>
      <w:r w:rsidRPr="00EC4683">
        <w:rPr>
          <w:rFonts w:ascii="Times New Roman" w:eastAsiaTheme="minorEastAsia" w:hAnsi="Times New Roman" w:cs="Times New Roman"/>
          <w:b/>
          <w:bCs/>
          <w:color w:val="000000" w:themeColor="text1"/>
          <w:sz w:val="28"/>
          <w:szCs w:val="28"/>
          <w:lang w:val="bg-BG" w:eastAsia="bg-BG"/>
        </w:rPr>
        <w:t xml:space="preserve">Допълнителна подкрепа за личностно развитие </w:t>
      </w:r>
      <w:r w:rsidRPr="00EC4683">
        <w:rPr>
          <w:rFonts w:ascii="Times New Roman" w:eastAsiaTheme="minorEastAsia" w:hAnsi="Times New Roman" w:cs="Times New Roman"/>
          <w:color w:val="000000" w:themeColor="text1"/>
          <w:sz w:val="28"/>
          <w:szCs w:val="28"/>
          <w:lang w:val="bg-BG" w:eastAsia="bg-BG"/>
        </w:rPr>
        <w:t>на дете/ученик: със специални образователни потребности/в риск/с изявени дарби/с хронични заболявания:</w:t>
      </w:r>
    </w:p>
    <w:p w:rsidR="005E4497" w:rsidRPr="00EC4683" w:rsidRDefault="005E4497" w:rsidP="008E0476">
      <w:pPr>
        <w:tabs>
          <w:tab w:val="left" w:pos="768"/>
        </w:tabs>
        <w:autoSpaceDE w:val="0"/>
        <w:autoSpaceDN w:val="0"/>
        <w:adjustRightInd w:val="0"/>
        <w:ind w:firstLine="60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Работа с дете и ученик по конкретен случай - план за подкрепа на</w:t>
      </w:r>
      <w:r w:rsidRPr="00EC4683">
        <w:rPr>
          <w:rFonts w:ascii="Times New Roman" w:eastAsiaTheme="minorEastAsia" w:hAnsi="Times New Roman" w:cs="Times New Roman"/>
          <w:color w:val="000000" w:themeColor="text1"/>
          <w:sz w:val="28"/>
          <w:szCs w:val="28"/>
          <w:lang w:val="bg-BG" w:eastAsia="bg-BG"/>
        </w:rPr>
        <w:br/>
        <w:t>детето/ученика.</w:t>
      </w:r>
    </w:p>
    <w:p w:rsidR="005E4497" w:rsidRPr="00EC4683" w:rsidRDefault="005E4497" w:rsidP="008E0476">
      <w:pPr>
        <w:tabs>
          <w:tab w:val="left" w:pos="773"/>
        </w:tabs>
        <w:autoSpaceDE w:val="0"/>
        <w:autoSpaceDN w:val="0"/>
        <w:adjustRightInd w:val="0"/>
        <w:ind w:firstLine="58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 xml:space="preserve">Психо-социална рехабилитация, рехабилитация на слуха и </w:t>
      </w:r>
      <w:r w:rsidR="00207F7B" w:rsidRPr="00EC4683">
        <w:rPr>
          <w:rFonts w:ascii="Times New Roman" w:eastAsiaTheme="minorEastAsia" w:hAnsi="Times New Roman" w:cs="Times New Roman"/>
          <w:color w:val="000000" w:themeColor="text1"/>
          <w:sz w:val="28"/>
          <w:szCs w:val="28"/>
          <w:lang w:val="bg-BG" w:eastAsia="bg-BG"/>
        </w:rPr>
        <w:t xml:space="preserve">говора, зрителна </w:t>
      </w:r>
      <w:r w:rsidRPr="00EC4683">
        <w:rPr>
          <w:rFonts w:ascii="Times New Roman" w:eastAsiaTheme="minorEastAsia" w:hAnsi="Times New Roman" w:cs="Times New Roman"/>
          <w:color w:val="000000" w:themeColor="text1"/>
          <w:sz w:val="28"/>
          <w:szCs w:val="28"/>
          <w:lang w:val="bg-BG" w:eastAsia="bg-BG"/>
        </w:rPr>
        <w:t>рехабилитация, рехабилитация на комуникати</w:t>
      </w:r>
      <w:r w:rsidR="00207F7B" w:rsidRPr="00EC4683">
        <w:rPr>
          <w:rFonts w:ascii="Times New Roman" w:eastAsiaTheme="minorEastAsia" w:hAnsi="Times New Roman" w:cs="Times New Roman"/>
          <w:color w:val="000000" w:themeColor="text1"/>
          <w:sz w:val="28"/>
          <w:szCs w:val="28"/>
          <w:lang w:val="bg-BG" w:eastAsia="bg-BG"/>
        </w:rPr>
        <w:t xml:space="preserve">вните нарушения и при физически </w:t>
      </w:r>
      <w:r w:rsidRPr="00EC4683">
        <w:rPr>
          <w:rFonts w:ascii="Times New Roman" w:eastAsiaTheme="minorEastAsia" w:hAnsi="Times New Roman" w:cs="Times New Roman"/>
          <w:color w:val="000000" w:themeColor="text1"/>
          <w:sz w:val="28"/>
          <w:szCs w:val="28"/>
          <w:lang w:val="bg-BG" w:eastAsia="bg-BG"/>
        </w:rPr>
        <w:t>увреждания.</w:t>
      </w:r>
    </w:p>
    <w:p w:rsidR="005E4497" w:rsidRPr="00EC4683" w:rsidRDefault="005E4497" w:rsidP="008E0476">
      <w:pPr>
        <w:tabs>
          <w:tab w:val="left" w:pos="768"/>
        </w:tabs>
        <w:autoSpaceDE w:val="0"/>
        <w:autoSpaceDN w:val="0"/>
        <w:adjustRightInd w:val="0"/>
        <w:ind w:firstLine="57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Необходимост и осигуреност на достъпна архитектурна, обща и</w:t>
      </w:r>
      <w:r w:rsidRPr="00EC4683">
        <w:rPr>
          <w:rFonts w:ascii="Times New Roman" w:eastAsiaTheme="minorEastAsia" w:hAnsi="Times New Roman" w:cs="Times New Roman"/>
          <w:color w:val="000000" w:themeColor="text1"/>
          <w:sz w:val="28"/>
          <w:szCs w:val="28"/>
          <w:lang w:val="bg-BG" w:eastAsia="bg-BG"/>
        </w:rPr>
        <w:br/>
        <w:t>специализирана подкрепяща среда, технически средс</w:t>
      </w:r>
      <w:r w:rsidR="00207F7B" w:rsidRPr="00EC4683">
        <w:rPr>
          <w:rFonts w:ascii="Times New Roman" w:eastAsiaTheme="minorEastAsia" w:hAnsi="Times New Roman" w:cs="Times New Roman"/>
          <w:color w:val="000000" w:themeColor="text1"/>
          <w:sz w:val="28"/>
          <w:szCs w:val="28"/>
          <w:lang w:val="bg-BG" w:eastAsia="bg-BG"/>
        </w:rPr>
        <w:t xml:space="preserve">тва, специализирано оборудване, </w:t>
      </w:r>
      <w:r w:rsidRPr="00EC4683">
        <w:rPr>
          <w:rFonts w:ascii="Times New Roman" w:eastAsiaTheme="minorEastAsia" w:hAnsi="Times New Roman" w:cs="Times New Roman"/>
          <w:color w:val="000000" w:themeColor="text1"/>
          <w:sz w:val="28"/>
          <w:szCs w:val="28"/>
          <w:lang w:val="bg-BG" w:eastAsia="bg-BG"/>
        </w:rPr>
        <w:t>дидактически материали, методики и специалисти.</w:t>
      </w:r>
    </w:p>
    <w:p w:rsidR="005E4497" w:rsidRPr="00EC4683" w:rsidRDefault="005E4497" w:rsidP="008E0476">
      <w:pPr>
        <w:tabs>
          <w:tab w:val="left" w:pos="763"/>
        </w:tabs>
        <w:autoSpaceDE w:val="0"/>
        <w:autoSpaceDN w:val="0"/>
        <w:adjustRightInd w:val="0"/>
        <w:ind w:firstLine="57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 xml:space="preserve"> Предоставяне на обучение по специалните учебни предмети за учениците с</w:t>
      </w:r>
      <w:r w:rsidR="00207F7B" w:rsidRPr="00EC4683">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нарушено зрение.</w:t>
      </w:r>
    </w:p>
    <w:p w:rsidR="005E4497" w:rsidRPr="00EC4683" w:rsidRDefault="005E4497" w:rsidP="008E0476">
      <w:pPr>
        <w:tabs>
          <w:tab w:val="left" w:pos="782"/>
        </w:tabs>
        <w:autoSpaceDE w:val="0"/>
        <w:autoSpaceDN w:val="0"/>
        <w:adjustRightInd w:val="0"/>
        <w:ind w:left="59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5.</w:t>
      </w:r>
      <w:r w:rsidRPr="00EC4683">
        <w:rPr>
          <w:rFonts w:ascii="Times New Roman" w:eastAsiaTheme="minorEastAsia" w:hAnsi="Times New Roman" w:cs="Times New Roman"/>
          <w:color w:val="000000" w:themeColor="text1"/>
          <w:sz w:val="28"/>
          <w:szCs w:val="28"/>
          <w:lang w:val="bg-BG" w:eastAsia="bg-BG"/>
        </w:rPr>
        <w:tab/>
        <w:t>Ресурсно подпомагане.</w:t>
      </w:r>
    </w:p>
    <w:p w:rsidR="00207F7B" w:rsidRPr="00EC4683" w:rsidRDefault="00207F7B" w:rsidP="008E0476">
      <w:pPr>
        <w:tabs>
          <w:tab w:val="left" w:pos="70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706"/>
        </w:tabs>
        <w:autoSpaceDE w:val="0"/>
        <w:autoSpaceDN w:val="0"/>
        <w:adjustRightInd w:val="0"/>
        <w:jc w:val="both"/>
        <w:rPr>
          <w:rFonts w:ascii="Times New Roman" w:eastAsiaTheme="minorEastAsia" w:hAnsi="Times New Roman" w:cs="Times New Roman"/>
          <w:b/>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8.6.3.</w:t>
      </w:r>
      <w:r w:rsidRPr="00EC4683">
        <w:rPr>
          <w:rFonts w:ascii="Times New Roman" w:eastAsiaTheme="minorEastAsia" w:hAnsi="Times New Roman" w:cs="Times New Roman"/>
          <w:b/>
          <w:color w:val="000000" w:themeColor="text1"/>
          <w:sz w:val="28"/>
          <w:szCs w:val="28"/>
          <w:lang w:val="bg-BG" w:eastAsia="bg-BG"/>
        </w:rPr>
        <w:tab/>
        <w:t>Други данни за детето/ученика</w:t>
      </w:r>
    </w:p>
    <w:p w:rsidR="005E4497" w:rsidRPr="00EC4683" w:rsidRDefault="005E4497" w:rsidP="008E0476">
      <w:pPr>
        <w:widowControl w:val="0"/>
        <w:numPr>
          <w:ilvl w:val="0"/>
          <w:numId w:val="21"/>
        </w:numPr>
        <w:tabs>
          <w:tab w:val="left" w:pos="82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Стипендии</w:t>
      </w:r>
    </w:p>
    <w:p w:rsidR="005E4497" w:rsidRPr="00EC4683" w:rsidRDefault="005E4497" w:rsidP="008E0476">
      <w:pPr>
        <w:widowControl w:val="0"/>
        <w:numPr>
          <w:ilvl w:val="0"/>
          <w:numId w:val="21"/>
        </w:numPr>
        <w:tabs>
          <w:tab w:val="left" w:pos="82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Национална диплома, лауреатски удостоверени, награди и др.</w:t>
      </w:r>
    </w:p>
    <w:p w:rsidR="005E4497" w:rsidRPr="00EC4683" w:rsidRDefault="005E4497" w:rsidP="008E0476">
      <w:pPr>
        <w:widowControl w:val="0"/>
        <w:numPr>
          <w:ilvl w:val="0"/>
          <w:numId w:val="21"/>
        </w:numPr>
        <w:tabs>
          <w:tab w:val="left" w:pos="82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Наложени наказания, заличени наказания - основания, заповед №.</w:t>
      </w:r>
    </w:p>
    <w:p w:rsidR="005E4497" w:rsidRPr="00EC4683" w:rsidRDefault="00A41D4A" w:rsidP="00A41D4A">
      <w:pPr>
        <w:tabs>
          <w:tab w:val="left" w:pos="898"/>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 xml:space="preserve">4. </w:t>
      </w:r>
      <w:r w:rsidR="005E4497" w:rsidRPr="00EC4683">
        <w:rPr>
          <w:rFonts w:ascii="Times New Roman" w:eastAsiaTheme="minorEastAsia" w:hAnsi="Times New Roman" w:cs="Times New Roman"/>
          <w:color w:val="000000" w:themeColor="text1"/>
          <w:sz w:val="28"/>
          <w:szCs w:val="28"/>
          <w:lang w:val="bg-BG" w:eastAsia="bg-BG"/>
        </w:rPr>
        <w:t>Работа в представителни ученически организации и форми за ученическо</w:t>
      </w:r>
      <w:r w:rsidR="005E4497" w:rsidRPr="00EC4683">
        <w:rPr>
          <w:rFonts w:ascii="Times New Roman" w:eastAsiaTheme="minorEastAsia" w:hAnsi="Times New Roman" w:cs="Times New Roman"/>
          <w:color w:val="000000" w:themeColor="text1"/>
          <w:sz w:val="28"/>
          <w:szCs w:val="28"/>
          <w:lang w:val="bg-BG" w:eastAsia="bg-BG"/>
        </w:rPr>
        <w:br/>
        <w:t>самоуправление.</w:t>
      </w:r>
    </w:p>
    <w:p w:rsidR="005E4497" w:rsidRPr="00EC4683" w:rsidRDefault="005E4497" w:rsidP="008E0476">
      <w:pPr>
        <w:widowControl w:val="0"/>
        <w:numPr>
          <w:ilvl w:val="0"/>
          <w:numId w:val="22"/>
        </w:numPr>
        <w:tabs>
          <w:tab w:val="left" w:pos="82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Участие в международни мобилности.</w:t>
      </w:r>
    </w:p>
    <w:p w:rsidR="005E4497" w:rsidRDefault="005E4497" w:rsidP="008E0476">
      <w:pPr>
        <w:widowControl w:val="0"/>
        <w:numPr>
          <w:ilvl w:val="0"/>
          <w:numId w:val="22"/>
        </w:numPr>
        <w:tabs>
          <w:tab w:val="left" w:pos="82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Други.</w:t>
      </w:r>
    </w:p>
    <w:p w:rsidR="00A41D4A" w:rsidRPr="00EC4683" w:rsidRDefault="00A41D4A" w:rsidP="00A41D4A">
      <w:pPr>
        <w:widowControl w:val="0"/>
        <w:tabs>
          <w:tab w:val="left" w:pos="82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tabs>
          <w:tab w:val="left" w:pos="350"/>
        </w:tabs>
        <w:autoSpaceDE w:val="0"/>
        <w:autoSpaceDN w:val="0"/>
        <w:adjustRightInd w:val="0"/>
        <w:ind w:left="360" w:hanging="36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9.</w:t>
      </w:r>
      <w:r w:rsidRPr="00EC4683">
        <w:rPr>
          <w:rFonts w:ascii="Times New Roman" w:eastAsiaTheme="minorEastAsia" w:hAnsi="Times New Roman" w:cs="Times New Roman"/>
          <w:color w:val="000000" w:themeColor="text1"/>
          <w:sz w:val="28"/>
          <w:szCs w:val="28"/>
          <w:lang w:val="bg-BG" w:eastAsia="bg-BG"/>
        </w:rPr>
        <w:tab/>
      </w:r>
      <w:r w:rsidRPr="00EC4683">
        <w:rPr>
          <w:rFonts w:ascii="Times New Roman" w:eastAsiaTheme="minorEastAsia" w:hAnsi="Times New Roman" w:cs="Times New Roman"/>
          <w:b/>
          <w:i/>
          <w:color w:val="000000" w:themeColor="text1"/>
          <w:sz w:val="28"/>
          <w:szCs w:val="28"/>
          <w:lang w:val="bg-BG" w:eastAsia="bg-BG"/>
        </w:rPr>
        <w:t>Бележник за кореспонденция</w:t>
      </w:r>
      <w:r w:rsidRPr="00EC4683">
        <w:rPr>
          <w:rFonts w:ascii="Times New Roman" w:eastAsiaTheme="minorEastAsia" w:hAnsi="Times New Roman" w:cs="Times New Roman"/>
          <w:color w:val="000000" w:themeColor="text1"/>
          <w:sz w:val="28"/>
          <w:szCs w:val="28"/>
          <w:lang w:val="bg-BG" w:eastAsia="bg-BG"/>
        </w:rPr>
        <w:t xml:space="preserve"> - текуща информация за: личностното развитие,</w:t>
      </w:r>
      <w:r w:rsidRPr="00EC4683">
        <w:rPr>
          <w:rFonts w:ascii="Times New Roman" w:eastAsiaTheme="minorEastAsia" w:hAnsi="Times New Roman" w:cs="Times New Roman"/>
          <w:color w:val="000000" w:themeColor="text1"/>
          <w:sz w:val="28"/>
          <w:szCs w:val="28"/>
          <w:lang w:val="bg-BG" w:eastAsia="bg-BG"/>
        </w:rPr>
        <w:br/>
        <w:t>процеса на обучение и постигнатите резултати от ученика.</w:t>
      </w:r>
    </w:p>
    <w:p w:rsidR="005E4497" w:rsidRPr="00EC4683" w:rsidRDefault="005E4497" w:rsidP="008E0476">
      <w:pPr>
        <w:tabs>
          <w:tab w:val="left" w:pos="331"/>
        </w:tabs>
        <w:autoSpaceDE w:val="0"/>
        <w:autoSpaceDN w:val="0"/>
        <w:adjustRightInd w:val="0"/>
        <w:ind w:left="336" w:hanging="33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w:t>
      </w:r>
      <w:r w:rsidRPr="00EC4683">
        <w:rPr>
          <w:rFonts w:ascii="Times New Roman" w:eastAsiaTheme="minorEastAsia" w:hAnsi="Times New Roman" w:cs="Times New Roman"/>
          <w:color w:val="000000" w:themeColor="text1"/>
          <w:sz w:val="28"/>
          <w:szCs w:val="28"/>
          <w:lang w:val="bg-BG" w:eastAsia="bg-BG"/>
        </w:rPr>
        <w:tab/>
        <w:t xml:space="preserve">Заедно </w:t>
      </w:r>
      <w:r w:rsidR="00A41D4A">
        <w:rPr>
          <w:rFonts w:ascii="Times New Roman" w:eastAsiaTheme="minorEastAsia" w:hAnsi="Times New Roman" w:cs="Times New Roman"/>
          <w:color w:val="000000" w:themeColor="text1"/>
          <w:sz w:val="28"/>
          <w:szCs w:val="28"/>
          <w:lang w:val="bg-BG" w:eastAsia="bg-BG"/>
        </w:rPr>
        <w:t xml:space="preserve">с </w:t>
      </w:r>
      <w:r w:rsidRPr="00EC4683">
        <w:rPr>
          <w:rFonts w:ascii="Times New Roman" w:eastAsiaTheme="minorEastAsia" w:hAnsi="Times New Roman" w:cs="Times New Roman"/>
          <w:color w:val="000000" w:themeColor="text1"/>
          <w:sz w:val="28"/>
          <w:szCs w:val="28"/>
          <w:lang w:val="bg-BG" w:eastAsia="bg-BG"/>
        </w:rPr>
        <w:t xml:space="preserve">директора </w:t>
      </w:r>
      <w:r w:rsidR="00207F7B" w:rsidRPr="00EC4683">
        <w:rPr>
          <w:rFonts w:ascii="Times New Roman" w:eastAsiaTheme="minorEastAsia" w:hAnsi="Times New Roman" w:cs="Times New Roman"/>
          <w:color w:val="000000" w:themeColor="text1"/>
          <w:sz w:val="28"/>
          <w:szCs w:val="28"/>
          <w:lang w:val="bg-BG" w:eastAsia="bg-BG"/>
        </w:rPr>
        <w:t>оформя и подписва следните</w:t>
      </w:r>
      <w:r w:rsidR="00A41D4A">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документи:</w:t>
      </w:r>
    </w:p>
    <w:p w:rsidR="005E4497" w:rsidRPr="00EC4683" w:rsidRDefault="005E4497" w:rsidP="008E0476">
      <w:pPr>
        <w:autoSpaceDE w:val="0"/>
        <w:autoSpaceDN w:val="0"/>
        <w:adjustRightInd w:val="0"/>
        <w:ind w:left="974" w:hanging="97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10.1.</w:t>
      </w:r>
      <w:r w:rsidRPr="00EC4683">
        <w:rPr>
          <w:rFonts w:ascii="Times New Roman" w:eastAsiaTheme="minorEastAsia" w:hAnsi="Times New Roman" w:cs="Times New Roman"/>
          <w:color w:val="000000" w:themeColor="text1"/>
          <w:sz w:val="28"/>
          <w:szCs w:val="28"/>
          <w:lang w:val="bg-BG" w:eastAsia="bg-BG"/>
        </w:rPr>
        <w:tab/>
        <w:t>Удостоверение за завършен клас от начален етап - форм</w:t>
      </w:r>
      <w:r w:rsidR="00207F7B" w:rsidRPr="00EC4683">
        <w:rPr>
          <w:rFonts w:ascii="Times New Roman" w:eastAsiaTheme="minorEastAsia" w:hAnsi="Times New Roman" w:cs="Times New Roman"/>
          <w:color w:val="000000" w:themeColor="text1"/>
          <w:sz w:val="28"/>
          <w:szCs w:val="28"/>
          <w:lang w:val="bg-BG" w:eastAsia="bg-BG"/>
        </w:rPr>
        <w:t xml:space="preserve">а на обучение; година </w:t>
      </w:r>
      <w:r w:rsidRPr="00EC4683">
        <w:rPr>
          <w:rFonts w:ascii="Times New Roman" w:eastAsiaTheme="minorEastAsia" w:hAnsi="Times New Roman" w:cs="Times New Roman"/>
          <w:color w:val="000000" w:themeColor="text1"/>
          <w:sz w:val="28"/>
          <w:szCs w:val="28"/>
          <w:lang w:val="bg-BG" w:eastAsia="bg-BG"/>
        </w:rPr>
        <w:t>на завършване; резултати от обучението</w:t>
      </w:r>
    </w:p>
    <w:p w:rsidR="005E4497" w:rsidRPr="00EC4683" w:rsidRDefault="005E4497" w:rsidP="008E0476">
      <w:pPr>
        <w:tabs>
          <w:tab w:val="left" w:pos="965"/>
        </w:tabs>
        <w:autoSpaceDE w:val="0"/>
        <w:autoSpaceDN w:val="0"/>
        <w:adjustRightInd w:val="0"/>
        <w:ind w:left="965" w:hanging="96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10.2.</w:t>
      </w:r>
      <w:r w:rsidRPr="00EC4683">
        <w:rPr>
          <w:rFonts w:ascii="Times New Roman" w:eastAsiaTheme="minorEastAsia" w:hAnsi="Times New Roman" w:cs="Times New Roman"/>
          <w:color w:val="000000" w:themeColor="text1"/>
          <w:sz w:val="28"/>
          <w:szCs w:val="28"/>
          <w:lang w:val="bg-BG" w:eastAsia="bg-BG"/>
        </w:rPr>
        <w:tab/>
        <w:t>Удостоверение за завършен начален етап - форма на обучение; година на</w:t>
      </w:r>
      <w:r w:rsidRPr="00EC4683">
        <w:rPr>
          <w:rFonts w:ascii="Times New Roman" w:eastAsiaTheme="minorEastAsia" w:hAnsi="Times New Roman" w:cs="Times New Roman"/>
          <w:color w:val="000000" w:themeColor="text1"/>
          <w:sz w:val="28"/>
          <w:szCs w:val="28"/>
          <w:lang w:val="bg-BG" w:eastAsia="bg-BG"/>
        </w:rPr>
        <w:br/>
        <w:t>завършване; резултати от национално външно оценяване</w:t>
      </w:r>
    </w:p>
    <w:p w:rsidR="005E4497" w:rsidRPr="00EC4683" w:rsidRDefault="00207F7B" w:rsidP="008E0476">
      <w:pPr>
        <w:widowControl w:val="0"/>
        <w:numPr>
          <w:ilvl w:val="0"/>
          <w:numId w:val="23"/>
        </w:numPr>
        <w:tabs>
          <w:tab w:val="left" w:pos="96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 </w:t>
      </w:r>
      <w:r w:rsidR="005E4497" w:rsidRPr="00EC4683">
        <w:rPr>
          <w:rFonts w:ascii="Times New Roman" w:eastAsiaTheme="minorEastAsia" w:hAnsi="Times New Roman" w:cs="Times New Roman"/>
          <w:color w:val="000000" w:themeColor="text1"/>
          <w:sz w:val="28"/>
          <w:szCs w:val="28"/>
          <w:lang w:val="bg-BG" w:eastAsia="bg-BG"/>
        </w:rPr>
        <w:t xml:space="preserve">Удостоверение за завършен клас - форма на обучение; година на завършване; </w:t>
      </w:r>
      <w:r w:rsidRPr="00EC4683">
        <w:rPr>
          <w:rFonts w:ascii="Times New Roman" w:eastAsiaTheme="minorEastAsia" w:hAnsi="Times New Roman" w:cs="Times New Roman"/>
          <w:color w:val="000000" w:themeColor="text1"/>
          <w:sz w:val="28"/>
          <w:szCs w:val="28"/>
          <w:lang w:val="bg-BG" w:eastAsia="bg-BG"/>
        </w:rPr>
        <w:t xml:space="preserve">             </w:t>
      </w:r>
      <w:r w:rsidR="005E4497" w:rsidRPr="00EC4683">
        <w:rPr>
          <w:rFonts w:ascii="Times New Roman" w:eastAsiaTheme="minorEastAsia" w:hAnsi="Times New Roman" w:cs="Times New Roman"/>
          <w:color w:val="000000" w:themeColor="text1"/>
          <w:sz w:val="28"/>
          <w:szCs w:val="28"/>
          <w:lang w:val="bg-BG" w:eastAsia="bg-BG"/>
        </w:rPr>
        <w:t>резултати от обучението</w:t>
      </w:r>
    </w:p>
    <w:p w:rsidR="005E4497" w:rsidRPr="00EC4683" w:rsidRDefault="00207F7B" w:rsidP="008E0476">
      <w:pPr>
        <w:widowControl w:val="0"/>
        <w:numPr>
          <w:ilvl w:val="0"/>
          <w:numId w:val="23"/>
        </w:numPr>
        <w:tabs>
          <w:tab w:val="left" w:pos="96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i/>
          <w:iCs/>
          <w:color w:val="000000" w:themeColor="text1"/>
          <w:sz w:val="28"/>
          <w:szCs w:val="28"/>
          <w:lang w:val="bg-BG" w:eastAsia="bg-BG"/>
        </w:rPr>
        <w:t xml:space="preserve"> </w:t>
      </w:r>
      <w:r w:rsidR="005E4497" w:rsidRPr="00EC4683">
        <w:rPr>
          <w:rFonts w:ascii="Times New Roman" w:eastAsiaTheme="minorEastAsia" w:hAnsi="Times New Roman" w:cs="Times New Roman"/>
          <w:b/>
          <w:bCs/>
          <w:i/>
          <w:iCs/>
          <w:color w:val="000000" w:themeColor="text1"/>
          <w:sz w:val="28"/>
          <w:szCs w:val="28"/>
          <w:lang w:val="bg-BG" w:eastAsia="bg-BG"/>
        </w:rPr>
        <w:t>Свидетелство за основно образование.</w:t>
      </w:r>
    </w:p>
    <w:p w:rsidR="005E4497" w:rsidRPr="00EC4683" w:rsidRDefault="005E4497" w:rsidP="008E0476">
      <w:pPr>
        <w:tabs>
          <w:tab w:val="left" w:pos="1037"/>
        </w:tabs>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Учениците по § 24, ал. 3 от ЗПУО, които придобиват основно образование</w:t>
      </w:r>
      <w:r w:rsidRPr="00EC4683">
        <w:rPr>
          <w:rFonts w:ascii="Times New Roman" w:eastAsiaTheme="minorEastAsia" w:hAnsi="Times New Roman" w:cs="Times New Roman"/>
          <w:color w:val="000000" w:themeColor="text1"/>
          <w:sz w:val="28"/>
          <w:szCs w:val="28"/>
          <w:lang w:val="bg-BG" w:eastAsia="bg-BG"/>
        </w:rPr>
        <w:br/>
        <w:t>след успешно завършен VII клас, получават свидете</w:t>
      </w:r>
      <w:r w:rsidR="00207F7B" w:rsidRPr="00EC4683">
        <w:rPr>
          <w:rFonts w:ascii="Times New Roman" w:eastAsiaTheme="minorEastAsia" w:hAnsi="Times New Roman" w:cs="Times New Roman"/>
          <w:color w:val="000000" w:themeColor="text1"/>
          <w:sz w:val="28"/>
          <w:szCs w:val="28"/>
          <w:lang w:val="bg-BG" w:eastAsia="bg-BG"/>
        </w:rPr>
        <w:t xml:space="preserve">лство за основно образование на </w:t>
      </w:r>
      <w:r w:rsidRPr="00EC4683">
        <w:rPr>
          <w:rFonts w:ascii="Times New Roman" w:eastAsiaTheme="minorEastAsia" w:hAnsi="Times New Roman" w:cs="Times New Roman"/>
          <w:color w:val="000000" w:themeColor="text1"/>
          <w:sz w:val="28"/>
          <w:szCs w:val="28"/>
          <w:lang w:val="bg-BG" w:eastAsia="bg-BG"/>
        </w:rPr>
        <w:t>бланка с фабрична номерация, с номенклатурен № 3-30, със следните реквизити:</w:t>
      </w:r>
    </w:p>
    <w:p w:rsidR="005E4497" w:rsidRPr="00EC4683" w:rsidRDefault="005E4497" w:rsidP="008E0476">
      <w:pPr>
        <w:tabs>
          <w:tab w:val="left" w:pos="1430"/>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съдържание: данни за институцията, издаваща документа; лични данни</w:t>
      </w:r>
      <w:r w:rsidRPr="00EC4683">
        <w:rPr>
          <w:rFonts w:ascii="Times New Roman" w:eastAsiaTheme="minorEastAsia" w:hAnsi="Times New Roman" w:cs="Times New Roman"/>
          <w:color w:val="000000" w:themeColor="text1"/>
          <w:sz w:val="28"/>
          <w:szCs w:val="28"/>
          <w:lang w:val="bg-BG" w:eastAsia="bg-BG"/>
        </w:rPr>
        <w:br/>
        <w:t>на ученика серия, номер; форма на обучение; резултат</w:t>
      </w:r>
      <w:r w:rsidR="00207F7B" w:rsidRPr="00EC4683">
        <w:rPr>
          <w:rFonts w:ascii="Times New Roman" w:eastAsiaTheme="minorEastAsia" w:hAnsi="Times New Roman" w:cs="Times New Roman"/>
          <w:color w:val="000000" w:themeColor="text1"/>
          <w:sz w:val="28"/>
          <w:szCs w:val="28"/>
          <w:lang w:val="bg-BG" w:eastAsia="bg-BG"/>
        </w:rPr>
        <w:t xml:space="preserve">и от обучението; съответно ниво </w:t>
      </w:r>
      <w:r w:rsidRPr="00EC4683">
        <w:rPr>
          <w:rFonts w:ascii="Times New Roman" w:eastAsiaTheme="minorEastAsia" w:hAnsi="Times New Roman" w:cs="Times New Roman"/>
          <w:color w:val="000000" w:themeColor="text1"/>
          <w:sz w:val="28"/>
          <w:szCs w:val="28"/>
          <w:lang w:val="bg-BG" w:eastAsia="bg-BG"/>
        </w:rPr>
        <w:t>от Националната квалификационна рамка и от Европейската квалификационна рамка;</w:t>
      </w:r>
    </w:p>
    <w:p w:rsidR="005E4497" w:rsidRPr="00EC4683" w:rsidRDefault="005E4497" w:rsidP="008E0476">
      <w:pPr>
        <w:tabs>
          <w:tab w:val="left" w:pos="1430"/>
        </w:tabs>
        <w:autoSpaceDE w:val="0"/>
        <w:autoSpaceDN w:val="0"/>
        <w:adjustRightInd w:val="0"/>
        <w:ind w:firstLine="69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подпис от класен ръководител и директор на училището, печат с</w:t>
      </w:r>
      <w:r w:rsidRPr="00EC4683">
        <w:rPr>
          <w:rFonts w:ascii="Times New Roman" w:eastAsiaTheme="minorEastAsia" w:hAnsi="Times New Roman" w:cs="Times New Roman"/>
          <w:color w:val="000000" w:themeColor="text1"/>
          <w:sz w:val="28"/>
          <w:szCs w:val="28"/>
          <w:lang w:val="bg-BG" w:eastAsia="bg-BG"/>
        </w:rPr>
        <w:br/>
        <w:t>изображение на държавния герб.</w:t>
      </w:r>
    </w:p>
    <w:p w:rsidR="005E4497" w:rsidRPr="00EC4683" w:rsidRDefault="005E4497" w:rsidP="008E0476">
      <w:pPr>
        <w:tabs>
          <w:tab w:val="left" w:pos="1037"/>
        </w:tabs>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Учениците, които през учебната 2015/2016 го</w:t>
      </w:r>
      <w:r w:rsidR="00207F7B" w:rsidRPr="00EC4683">
        <w:rPr>
          <w:rFonts w:ascii="Times New Roman" w:eastAsiaTheme="minorEastAsia" w:hAnsi="Times New Roman" w:cs="Times New Roman"/>
          <w:color w:val="000000" w:themeColor="text1"/>
          <w:sz w:val="28"/>
          <w:szCs w:val="28"/>
          <w:lang w:val="bg-BG" w:eastAsia="bg-BG"/>
        </w:rPr>
        <w:t xml:space="preserve">дина са в VIII клас, придобиват </w:t>
      </w:r>
      <w:r w:rsidRPr="00EC4683">
        <w:rPr>
          <w:rFonts w:ascii="Times New Roman" w:eastAsiaTheme="minorEastAsia" w:hAnsi="Times New Roman" w:cs="Times New Roman"/>
          <w:color w:val="000000" w:themeColor="text1"/>
          <w:sz w:val="28"/>
          <w:szCs w:val="28"/>
          <w:lang w:val="bg-BG" w:eastAsia="bg-BG"/>
        </w:rPr>
        <w:t>основно образование при условията на отменения Закон за на</w:t>
      </w:r>
      <w:r w:rsidR="00207F7B" w:rsidRPr="00EC4683">
        <w:rPr>
          <w:rFonts w:ascii="Times New Roman" w:eastAsiaTheme="minorEastAsia" w:hAnsi="Times New Roman" w:cs="Times New Roman"/>
          <w:color w:val="000000" w:themeColor="text1"/>
          <w:sz w:val="28"/>
          <w:szCs w:val="28"/>
          <w:lang w:val="bg-BG" w:eastAsia="bg-BG"/>
        </w:rPr>
        <w:t xml:space="preserve">родната просвета и </w:t>
      </w:r>
      <w:r w:rsidRPr="00EC4683">
        <w:rPr>
          <w:rFonts w:ascii="Times New Roman" w:eastAsiaTheme="minorEastAsia" w:hAnsi="Times New Roman" w:cs="Times New Roman"/>
          <w:color w:val="000000" w:themeColor="text1"/>
          <w:sz w:val="28"/>
          <w:szCs w:val="28"/>
          <w:lang w:val="bg-BG" w:eastAsia="bg-BG"/>
        </w:rPr>
        <w:t>получават свидетелство за основно образова</w:t>
      </w:r>
      <w:r w:rsidR="00207F7B" w:rsidRPr="00EC4683">
        <w:rPr>
          <w:rFonts w:ascii="Times New Roman" w:eastAsiaTheme="minorEastAsia" w:hAnsi="Times New Roman" w:cs="Times New Roman"/>
          <w:color w:val="000000" w:themeColor="text1"/>
          <w:sz w:val="28"/>
          <w:szCs w:val="28"/>
          <w:lang w:val="bg-BG" w:eastAsia="bg-BG"/>
        </w:rPr>
        <w:t xml:space="preserve">ние в съответствие с държавното </w:t>
      </w:r>
      <w:r w:rsidRPr="00EC4683">
        <w:rPr>
          <w:rFonts w:ascii="Times New Roman" w:eastAsiaTheme="minorEastAsia" w:hAnsi="Times New Roman" w:cs="Times New Roman"/>
          <w:color w:val="000000" w:themeColor="text1"/>
          <w:sz w:val="28"/>
          <w:szCs w:val="28"/>
          <w:lang w:val="bg-BG" w:eastAsia="bg-BG"/>
        </w:rPr>
        <w:t>образователно изискване по чл. 16, т. 10 от отменения Закон за народната просвета.</w:t>
      </w:r>
    </w:p>
    <w:p w:rsidR="005E4497" w:rsidRPr="00EC4683" w:rsidRDefault="005E4497" w:rsidP="008E0476">
      <w:pPr>
        <w:tabs>
          <w:tab w:val="left" w:pos="1046"/>
        </w:tabs>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Учениците по § 24, ал. 5 от ЗПУО, които пр</w:t>
      </w:r>
      <w:r w:rsidR="00207F7B" w:rsidRPr="00EC4683">
        <w:rPr>
          <w:rFonts w:ascii="Times New Roman" w:eastAsiaTheme="minorEastAsia" w:hAnsi="Times New Roman" w:cs="Times New Roman"/>
          <w:color w:val="000000" w:themeColor="text1"/>
          <w:sz w:val="28"/>
          <w:szCs w:val="28"/>
          <w:lang w:val="bg-BG" w:eastAsia="bg-BG"/>
        </w:rPr>
        <w:t xml:space="preserve">идобиват средно образование при </w:t>
      </w:r>
      <w:r w:rsidRPr="00EC4683">
        <w:rPr>
          <w:rFonts w:ascii="Times New Roman" w:eastAsiaTheme="minorEastAsia" w:hAnsi="Times New Roman" w:cs="Times New Roman"/>
          <w:color w:val="000000" w:themeColor="text1"/>
          <w:sz w:val="28"/>
          <w:szCs w:val="28"/>
          <w:lang w:val="bg-BG" w:eastAsia="bg-BG"/>
        </w:rPr>
        <w:t>условията и по реда на чл. 24 от отменения Закон з</w:t>
      </w:r>
      <w:r w:rsidR="00207F7B" w:rsidRPr="00EC4683">
        <w:rPr>
          <w:rFonts w:ascii="Times New Roman" w:eastAsiaTheme="minorEastAsia" w:hAnsi="Times New Roman" w:cs="Times New Roman"/>
          <w:color w:val="000000" w:themeColor="text1"/>
          <w:sz w:val="28"/>
          <w:szCs w:val="28"/>
          <w:lang w:val="bg-BG" w:eastAsia="bg-BG"/>
        </w:rPr>
        <w:t xml:space="preserve">а народната просвета, получават </w:t>
      </w:r>
      <w:r w:rsidRPr="00EC4683">
        <w:rPr>
          <w:rFonts w:ascii="Times New Roman" w:eastAsiaTheme="minorEastAsia" w:hAnsi="Times New Roman" w:cs="Times New Roman"/>
          <w:color w:val="000000" w:themeColor="text1"/>
          <w:sz w:val="28"/>
          <w:szCs w:val="28"/>
          <w:lang w:val="bg-BG" w:eastAsia="bg-BG"/>
        </w:rPr>
        <w:t>диплома за средно образование (номенкла</w:t>
      </w:r>
      <w:r w:rsidR="00207F7B" w:rsidRPr="00EC4683">
        <w:rPr>
          <w:rFonts w:ascii="Times New Roman" w:eastAsiaTheme="minorEastAsia" w:hAnsi="Times New Roman" w:cs="Times New Roman"/>
          <w:color w:val="000000" w:themeColor="text1"/>
          <w:sz w:val="28"/>
          <w:szCs w:val="28"/>
          <w:lang w:val="bg-BG" w:eastAsia="bg-BG"/>
        </w:rPr>
        <w:t xml:space="preserve">турен номер съгласно държавното </w:t>
      </w:r>
      <w:r w:rsidRPr="00EC4683">
        <w:rPr>
          <w:rFonts w:ascii="Times New Roman" w:eastAsiaTheme="minorEastAsia" w:hAnsi="Times New Roman" w:cs="Times New Roman"/>
          <w:color w:val="000000" w:themeColor="text1"/>
          <w:sz w:val="28"/>
          <w:szCs w:val="28"/>
          <w:lang w:val="bg-BG" w:eastAsia="bg-BG"/>
        </w:rPr>
        <w:t>образователно изискване по чл. 16, т. 10 от отменения Закон за народната просвета.</w:t>
      </w:r>
    </w:p>
    <w:p w:rsidR="005E4497" w:rsidRPr="00EC4683" w:rsidRDefault="005E4497" w:rsidP="008E0476">
      <w:pPr>
        <w:autoSpaceDE w:val="0"/>
        <w:autoSpaceDN w:val="0"/>
        <w:adjustRightInd w:val="0"/>
        <w:ind w:left="73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10.2. Удостоверение за завършен гимназиален етап.</w:t>
      </w:r>
    </w:p>
    <w:p w:rsidR="005E4497" w:rsidRPr="00EC4683" w:rsidRDefault="005E4497" w:rsidP="008E0476">
      <w:pPr>
        <w:widowControl w:val="0"/>
        <w:numPr>
          <w:ilvl w:val="0"/>
          <w:numId w:val="24"/>
        </w:numPr>
        <w:tabs>
          <w:tab w:val="left" w:pos="105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Ученици, завършили последен гимназиален клас при условията и по реда на отменения Закон за народната просвета, но неположили държавни зрелостни изпити, получават удостоверение за завършен гимназиален етап с номенклатурен номер 3-22 или дубликат на удостоверение за завършен гимназиален етап с номенклатурен номер 3-22а, и приложение към тях с номенклатурен номер 3-22.1.</w:t>
      </w:r>
    </w:p>
    <w:p w:rsidR="005E4497" w:rsidRPr="00EC4683" w:rsidRDefault="005E4497" w:rsidP="008E0476">
      <w:pPr>
        <w:widowControl w:val="0"/>
        <w:numPr>
          <w:ilvl w:val="0"/>
          <w:numId w:val="24"/>
        </w:numPr>
        <w:tabs>
          <w:tab w:val="left" w:pos="105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Ученици, завършили последен гимназиален клас при условията и по реда на отменения Закон за народната просвета, но неположили държавни зрелостни изпити, след успешното им полагане получават диплома за средно образование с номенклатурен номер 3-34 и приложение към нея с номенклатурен номер 3-34.1.</w:t>
      </w:r>
    </w:p>
    <w:p w:rsidR="005E4497" w:rsidRPr="00EC4683" w:rsidRDefault="005E4497" w:rsidP="008E0476">
      <w:pPr>
        <w:tabs>
          <w:tab w:val="left" w:pos="1358"/>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10.3.</w:t>
      </w:r>
      <w:r w:rsidRPr="00EC4683">
        <w:rPr>
          <w:rFonts w:ascii="Times New Roman" w:eastAsiaTheme="minorEastAsia" w:hAnsi="Times New Roman" w:cs="Times New Roman"/>
          <w:color w:val="000000" w:themeColor="text1"/>
          <w:sz w:val="28"/>
          <w:szCs w:val="28"/>
          <w:lang w:val="bg-BG" w:eastAsia="bg-BG"/>
        </w:rPr>
        <w:tab/>
        <w:t>Удостоверение за преместване - форма на обучение; резултати от</w:t>
      </w:r>
      <w:r w:rsidRPr="00EC4683">
        <w:rPr>
          <w:rFonts w:ascii="Times New Roman" w:eastAsiaTheme="minorEastAsia" w:hAnsi="Times New Roman" w:cs="Times New Roman"/>
          <w:color w:val="000000" w:themeColor="text1"/>
          <w:sz w:val="28"/>
          <w:szCs w:val="28"/>
          <w:lang w:val="bg-BG" w:eastAsia="bg-BG"/>
        </w:rPr>
        <w:br/>
        <w:t>обучението.</w:t>
      </w:r>
    </w:p>
    <w:p w:rsidR="005E4497" w:rsidRPr="00EC4683" w:rsidRDefault="005E4497" w:rsidP="008E0476">
      <w:pPr>
        <w:tabs>
          <w:tab w:val="left" w:pos="1243"/>
        </w:tabs>
        <w:autoSpaceDE w:val="0"/>
        <w:autoSpaceDN w:val="0"/>
        <w:adjustRightInd w:val="0"/>
        <w:ind w:firstLine="72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10.4.</w:t>
      </w:r>
      <w:r w:rsidRPr="00EC4683">
        <w:rPr>
          <w:rFonts w:ascii="Times New Roman" w:eastAsiaTheme="minorEastAsia" w:hAnsi="Times New Roman" w:cs="Times New Roman"/>
          <w:color w:val="000000" w:themeColor="text1"/>
          <w:sz w:val="28"/>
          <w:szCs w:val="28"/>
          <w:lang w:val="bg-BG" w:eastAsia="bg-BG"/>
        </w:rPr>
        <w:tab/>
        <w:t>Свидетелство за основно образование - с</w:t>
      </w:r>
      <w:r w:rsidR="00207F7B" w:rsidRPr="00EC4683">
        <w:rPr>
          <w:rFonts w:ascii="Times New Roman" w:eastAsiaTheme="minorEastAsia" w:hAnsi="Times New Roman" w:cs="Times New Roman"/>
          <w:color w:val="000000" w:themeColor="text1"/>
          <w:sz w:val="28"/>
          <w:szCs w:val="28"/>
          <w:lang w:val="bg-BG" w:eastAsia="bg-BG"/>
        </w:rPr>
        <w:t xml:space="preserve">ерия, номер; форма на обучение; </w:t>
      </w:r>
      <w:r w:rsidRPr="00EC4683">
        <w:rPr>
          <w:rFonts w:ascii="Times New Roman" w:eastAsiaTheme="minorEastAsia" w:hAnsi="Times New Roman" w:cs="Times New Roman"/>
          <w:color w:val="000000" w:themeColor="text1"/>
          <w:sz w:val="28"/>
          <w:szCs w:val="28"/>
          <w:lang w:val="bg-BG" w:eastAsia="bg-BG"/>
        </w:rPr>
        <w:t>резултати от обучението; резултати от НВО; съответно ниво от НКР и от ЕКР.</w:t>
      </w:r>
    </w:p>
    <w:p w:rsidR="005E4497" w:rsidRPr="00EC4683" w:rsidRDefault="005E4497" w:rsidP="008E0476">
      <w:pPr>
        <w:tabs>
          <w:tab w:val="left" w:pos="1248"/>
        </w:tabs>
        <w:autoSpaceDE w:val="0"/>
        <w:autoSpaceDN w:val="0"/>
        <w:adjustRightInd w:val="0"/>
        <w:ind w:firstLine="72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10.5.</w:t>
      </w:r>
      <w:r w:rsidRPr="00EC4683">
        <w:rPr>
          <w:rFonts w:ascii="Times New Roman" w:eastAsiaTheme="minorEastAsia" w:hAnsi="Times New Roman" w:cs="Times New Roman"/>
          <w:color w:val="000000" w:themeColor="text1"/>
          <w:sz w:val="28"/>
          <w:szCs w:val="28"/>
          <w:lang w:val="bg-BG" w:eastAsia="bg-BG"/>
        </w:rPr>
        <w:tab/>
        <w:t>Дубликат на свидетелство за основно образование - серия и номер на</w:t>
      </w:r>
      <w:r w:rsidRPr="00EC4683">
        <w:rPr>
          <w:rFonts w:ascii="Times New Roman" w:eastAsiaTheme="minorEastAsia" w:hAnsi="Times New Roman" w:cs="Times New Roman"/>
          <w:color w:val="000000" w:themeColor="text1"/>
          <w:sz w:val="28"/>
          <w:szCs w:val="28"/>
          <w:lang w:val="bg-BG" w:eastAsia="bg-BG"/>
        </w:rPr>
        <w:br/>
        <w:t>дубликата и на оригинала; форма на обучение; резулт</w:t>
      </w:r>
      <w:r w:rsidR="00207F7B" w:rsidRPr="00EC4683">
        <w:rPr>
          <w:rFonts w:ascii="Times New Roman" w:eastAsiaTheme="minorEastAsia" w:hAnsi="Times New Roman" w:cs="Times New Roman"/>
          <w:color w:val="000000" w:themeColor="text1"/>
          <w:sz w:val="28"/>
          <w:szCs w:val="28"/>
          <w:lang w:val="bg-BG" w:eastAsia="bg-BG"/>
        </w:rPr>
        <w:t xml:space="preserve">ати от обучението; резултати от </w:t>
      </w:r>
      <w:r w:rsidRPr="00EC4683">
        <w:rPr>
          <w:rFonts w:ascii="Times New Roman" w:eastAsiaTheme="minorEastAsia" w:hAnsi="Times New Roman" w:cs="Times New Roman"/>
          <w:color w:val="000000" w:themeColor="text1"/>
          <w:sz w:val="28"/>
          <w:szCs w:val="28"/>
          <w:lang w:val="bg-BG" w:eastAsia="bg-BG"/>
        </w:rPr>
        <w:t>НВО; съответно ниво от НКР и от ЕКР;</w:t>
      </w:r>
    </w:p>
    <w:p w:rsidR="005E4497" w:rsidRPr="00EC4683" w:rsidRDefault="005E4497" w:rsidP="008E0476">
      <w:pPr>
        <w:tabs>
          <w:tab w:val="left" w:pos="1238"/>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10.6.</w:t>
      </w:r>
      <w:r w:rsidRPr="00EC4683">
        <w:rPr>
          <w:rFonts w:ascii="Times New Roman" w:eastAsiaTheme="minorEastAsia" w:hAnsi="Times New Roman" w:cs="Times New Roman"/>
          <w:color w:val="000000" w:themeColor="text1"/>
          <w:sz w:val="28"/>
          <w:szCs w:val="28"/>
          <w:lang w:val="bg-BG" w:eastAsia="bg-BG"/>
        </w:rPr>
        <w:tab/>
        <w:t>Удостоверение за завършен гимназиален етап на средно образование -</w:t>
      </w:r>
      <w:r w:rsidRPr="00EC4683">
        <w:rPr>
          <w:rFonts w:ascii="Times New Roman" w:eastAsiaTheme="minorEastAsia" w:hAnsi="Times New Roman" w:cs="Times New Roman"/>
          <w:color w:val="000000" w:themeColor="text1"/>
          <w:sz w:val="28"/>
          <w:szCs w:val="28"/>
          <w:lang w:val="bg-BG" w:eastAsia="bg-BG"/>
        </w:rPr>
        <w:br/>
        <w:t>серия, номер; снимка; форма на обучение; резултати от обучението; съответно ниво от</w:t>
      </w:r>
      <w:r w:rsidR="00207F7B" w:rsidRPr="00EC4683">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НКР и от ЕКР;</w:t>
      </w:r>
    </w:p>
    <w:p w:rsidR="005E4497" w:rsidRPr="00EC4683" w:rsidRDefault="005E4497" w:rsidP="008E0476">
      <w:pPr>
        <w:tabs>
          <w:tab w:val="left" w:pos="1243"/>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10.7.</w:t>
      </w:r>
      <w:r w:rsidRPr="00EC4683">
        <w:rPr>
          <w:rFonts w:ascii="Times New Roman" w:eastAsiaTheme="minorEastAsia" w:hAnsi="Times New Roman" w:cs="Times New Roman"/>
          <w:color w:val="000000" w:themeColor="text1"/>
          <w:sz w:val="28"/>
          <w:szCs w:val="28"/>
          <w:lang w:val="bg-BG" w:eastAsia="bg-BG"/>
        </w:rPr>
        <w:tab/>
        <w:t>Дубликат на удостоверение за завършен гимназиален етап на средно</w:t>
      </w:r>
      <w:r w:rsidRPr="00EC4683">
        <w:rPr>
          <w:rFonts w:ascii="Times New Roman" w:eastAsiaTheme="minorEastAsia" w:hAnsi="Times New Roman" w:cs="Times New Roman"/>
          <w:color w:val="000000" w:themeColor="text1"/>
          <w:sz w:val="28"/>
          <w:szCs w:val="28"/>
          <w:lang w:val="bg-BG" w:eastAsia="bg-BG"/>
        </w:rPr>
        <w:br/>
        <w:t>образование - серия и номер на дубликата и оригин</w:t>
      </w:r>
      <w:r w:rsidR="00207F7B" w:rsidRPr="00EC4683">
        <w:rPr>
          <w:rFonts w:ascii="Times New Roman" w:eastAsiaTheme="minorEastAsia" w:hAnsi="Times New Roman" w:cs="Times New Roman"/>
          <w:color w:val="000000" w:themeColor="text1"/>
          <w:sz w:val="28"/>
          <w:szCs w:val="28"/>
          <w:lang w:val="bg-BG" w:eastAsia="bg-BG"/>
        </w:rPr>
        <w:t xml:space="preserve">ала; снимка; форма на обучение; </w:t>
      </w:r>
      <w:r w:rsidRPr="00EC4683">
        <w:rPr>
          <w:rFonts w:ascii="Times New Roman" w:eastAsiaTheme="minorEastAsia" w:hAnsi="Times New Roman" w:cs="Times New Roman"/>
          <w:color w:val="000000" w:themeColor="text1"/>
          <w:sz w:val="28"/>
          <w:szCs w:val="28"/>
          <w:lang w:val="bg-BG" w:eastAsia="bg-BG"/>
        </w:rPr>
        <w:t>резултати от обучението; съответно ниво от НКР и от ЕКР;</w:t>
      </w:r>
    </w:p>
    <w:p w:rsidR="005E4497" w:rsidRPr="00EC4683" w:rsidRDefault="005E4497" w:rsidP="008E0476">
      <w:pPr>
        <w:tabs>
          <w:tab w:val="left" w:pos="1243"/>
        </w:tabs>
        <w:autoSpaceDE w:val="0"/>
        <w:autoSpaceDN w:val="0"/>
        <w:adjustRightInd w:val="0"/>
        <w:ind w:firstLine="72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10.8.</w:t>
      </w:r>
      <w:r w:rsidRPr="00EC4683">
        <w:rPr>
          <w:rFonts w:ascii="Times New Roman" w:eastAsiaTheme="minorEastAsia" w:hAnsi="Times New Roman" w:cs="Times New Roman"/>
          <w:color w:val="000000" w:themeColor="text1"/>
          <w:sz w:val="28"/>
          <w:szCs w:val="28"/>
          <w:lang w:val="bg-BG" w:eastAsia="bg-BG"/>
        </w:rPr>
        <w:tab/>
        <w:t>Диплома за средно образование - серия, но</w:t>
      </w:r>
      <w:r w:rsidR="00207F7B" w:rsidRPr="00EC4683">
        <w:rPr>
          <w:rFonts w:ascii="Times New Roman" w:eastAsiaTheme="minorEastAsia" w:hAnsi="Times New Roman" w:cs="Times New Roman"/>
          <w:color w:val="000000" w:themeColor="text1"/>
          <w:sz w:val="28"/>
          <w:szCs w:val="28"/>
          <w:lang w:val="bg-BG" w:eastAsia="bg-BG"/>
        </w:rPr>
        <w:t>мер; снимка; форма на обучение;</w:t>
      </w:r>
      <w:r w:rsidRPr="00EC4683">
        <w:rPr>
          <w:rFonts w:ascii="Times New Roman" w:eastAsiaTheme="minorEastAsia" w:hAnsi="Times New Roman" w:cs="Times New Roman"/>
          <w:color w:val="000000" w:themeColor="text1"/>
          <w:sz w:val="28"/>
          <w:szCs w:val="28"/>
          <w:lang w:val="bg-BG" w:eastAsia="bg-BG"/>
        </w:rPr>
        <w:t>резултати от обучението; държавни зрелостни изпити; общ успех; съответно ниво от</w:t>
      </w:r>
      <w:r w:rsidR="00207F7B" w:rsidRPr="00EC4683">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НКР и от ЕКР;</w:t>
      </w:r>
    </w:p>
    <w:p w:rsidR="005E4497" w:rsidRPr="00EC4683" w:rsidRDefault="005E4497" w:rsidP="008E0476">
      <w:pPr>
        <w:tabs>
          <w:tab w:val="left" w:pos="1397"/>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10.9.</w:t>
      </w:r>
      <w:r w:rsidRPr="00EC4683">
        <w:rPr>
          <w:rFonts w:ascii="Times New Roman" w:eastAsiaTheme="minorEastAsia" w:hAnsi="Times New Roman" w:cs="Times New Roman"/>
          <w:color w:val="000000" w:themeColor="text1"/>
          <w:sz w:val="28"/>
          <w:szCs w:val="28"/>
          <w:lang w:val="bg-BG" w:eastAsia="bg-BG"/>
        </w:rPr>
        <w:tab/>
        <w:t>Приложение към дипломата за средно образование - данни за</w:t>
      </w:r>
      <w:r w:rsidRPr="00EC4683">
        <w:rPr>
          <w:rFonts w:ascii="Times New Roman" w:eastAsiaTheme="minorEastAsia" w:hAnsi="Times New Roman" w:cs="Times New Roman"/>
          <w:color w:val="000000" w:themeColor="text1"/>
          <w:sz w:val="28"/>
          <w:szCs w:val="28"/>
          <w:lang w:val="bg-BG" w:eastAsia="bg-BG"/>
        </w:rPr>
        <w:br/>
        <w:t>дипломата/дубликата;</w:t>
      </w:r>
      <w:r w:rsidR="00207F7B" w:rsidRPr="00EC4683">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реквизити, съгласно договореностите в двустранните</w:t>
      </w:r>
      <w:r w:rsidRPr="00EC4683">
        <w:rPr>
          <w:rFonts w:ascii="Times New Roman" w:eastAsiaTheme="minorEastAsia" w:hAnsi="Times New Roman" w:cs="Times New Roman"/>
          <w:color w:val="000000" w:themeColor="text1"/>
          <w:sz w:val="28"/>
          <w:szCs w:val="28"/>
          <w:lang w:val="bg-BG" w:eastAsia="bg-BG"/>
        </w:rPr>
        <w:br/>
        <w:t>споразумения, основания за издаване на приложението.</w:t>
      </w:r>
    </w:p>
    <w:p w:rsidR="005E4497" w:rsidRPr="00EC4683" w:rsidRDefault="005E4497" w:rsidP="008E0476">
      <w:pPr>
        <w:tabs>
          <w:tab w:val="left" w:pos="1402"/>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10.10.</w:t>
      </w:r>
      <w:r w:rsidRPr="00EC4683">
        <w:rPr>
          <w:rFonts w:ascii="Times New Roman" w:eastAsiaTheme="minorEastAsia" w:hAnsi="Times New Roman" w:cs="Times New Roman"/>
          <w:color w:val="000000" w:themeColor="text1"/>
          <w:sz w:val="28"/>
          <w:szCs w:val="28"/>
          <w:lang w:val="bg-BG" w:eastAsia="bg-BG"/>
        </w:rPr>
        <w:tab/>
        <w:t>Дубликат на диплома за средно образован</w:t>
      </w:r>
      <w:r w:rsidR="00207F7B" w:rsidRPr="00EC4683">
        <w:rPr>
          <w:rFonts w:ascii="Times New Roman" w:eastAsiaTheme="minorEastAsia" w:hAnsi="Times New Roman" w:cs="Times New Roman"/>
          <w:color w:val="000000" w:themeColor="text1"/>
          <w:sz w:val="28"/>
          <w:szCs w:val="28"/>
          <w:lang w:val="bg-BG" w:eastAsia="bg-BG"/>
        </w:rPr>
        <w:t xml:space="preserve">ие - серия и номер на дубликата </w:t>
      </w:r>
      <w:r w:rsidRPr="00EC4683">
        <w:rPr>
          <w:rFonts w:ascii="Times New Roman" w:eastAsiaTheme="minorEastAsia" w:hAnsi="Times New Roman" w:cs="Times New Roman"/>
          <w:color w:val="000000" w:themeColor="text1"/>
          <w:sz w:val="28"/>
          <w:szCs w:val="28"/>
          <w:lang w:val="bg-BG" w:eastAsia="bg-BG"/>
        </w:rPr>
        <w:t>и на оригинала; снимка; форма на обучение; ре</w:t>
      </w:r>
      <w:r w:rsidR="00207F7B" w:rsidRPr="00EC4683">
        <w:rPr>
          <w:rFonts w:ascii="Times New Roman" w:eastAsiaTheme="minorEastAsia" w:hAnsi="Times New Roman" w:cs="Times New Roman"/>
          <w:color w:val="000000" w:themeColor="text1"/>
          <w:sz w:val="28"/>
          <w:szCs w:val="28"/>
          <w:lang w:val="bg-BG" w:eastAsia="bg-BG"/>
        </w:rPr>
        <w:t xml:space="preserve">зултати от обучението; държавни </w:t>
      </w:r>
      <w:r w:rsidRPr="00EC4683">
        <w:rPr>
          <w:rFonts w:ascii="Times New Roman" w:eastAsiaTheme="minorEastAsia" w:hAnsi="Times New Roman" w:cs="Times New Roman"/>
          <w:color w:val="000000" w:themeColor="text1"/>
          <w:sz w:val="28"/>
          <w:szCs w:val="28"/>
          <w:lang w:val="bg-BG" w:eastAsia="bg-BG"/>
        </w:rPr>
        <w:t>зрелостни изпити; съответно ниво от НКР и от ЕКР.</w:t>
      </w:r>
    </w:p>
    <w:p w:rsidR="005E4497" w:rsidRPr="00EC4683" w:rsidRDefault="005E4497" w:rsidP="008E0476">
      <w:pPr>
        <w:tabs>
          <w:tab w:val="left" w:pos="1080"/>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11.</w:t>
      </w:r>
      <w:r w:rsidRPr="00EC4683">
        <w:rPr>
          <w:rFonts w:ascii="Times New Roman" w:eastAsiaTheme="minorEastAsia" w:hAnsi="Times New Roman" w:cs="Times New Roman"/>
          <w:color w:val="000000" w:themeColor="text1"/>
          <w:sz w:val="28"/>
          <w:szCs w:val="28"/>
          <w:lang w:val="bg-BG" w:eastAsia="bg-BG"/>
        </w:rPr>
        <w:tab/>
        <w:t>Подготвя заедно със заместник -директора по учебната дейност и други</w:t>
      </w:r>
      <w:r w:rsidRPr="00EC4683">
        <w:rPr>
          <w:rFonts w:ascii="Times New Roman" w:eastAsiaTheme="minorEastAsia" w:hAnsi="Times New Roman" w:cs="Times New Roman"/>
          <w:color w:val="000000" w:themeColor="text1"/>
          <w:sz w:val="28"/>
          <w:szCs w:val="28"/>
          <w:lang w:val="bg-BG" w:eastAsia="bg-BG"/>
        </w:rPr>
        <w:br/>
        <w:t>свидетелства, приложения и удостоверения с номера /</w:t>
      </w:r>
      <w:r w:rsidR="00207F7B" w:rsidRPr="00EC4683">
        <w:rPr>
          <w:rFonts w:ascii="Times New Roman" w:eastAsiaTheme="minorEastAsia" w:hAnsi="Times New Roman" w:cs="Times New Roman"/>
          <w:color w:val="000000" w:themeColor="text1"/>
          <w:sz w:val="28"/>
          <w:szCs w:val="28"/>
          <w:lang w:val="bg-BG" w:eastAsia="bg-BG"/>
        </w:rPr>
        <w:t xml:space="preserve">от № 16 до №33/ от Наредбата за </w:t>
      </w:r>
      <w:r w:rsidRPr="00EC4683">
        <w:rPr>
          <w:rFonts w:ascii="Times New Roman" w:eastAsiaTheme="minorEastAsia" w:hAnsi="Times New Roman" w:cs="Times New Roman"/>
          <w:color w:val="000000" w:themeColor="text1"/>
          <w:sz w:val="28"/>
          <w:szCs w:val="28"/>
          <w:lang w:val="bg-BG" w:eastAsia="bg-BG"/>
        </w:rPr>
        <w:t>информация и документите.</w:t>
      </w:r>
    </w:p>
    <w:p w:rsidR="005E4497" w:rsidRPr="00EC4683" w:rsidRDefault="005E4497" w:rsidP="008E0476">
      <w:pPr>
        <w:tabs>
          <w:tab w:val="left" w:pos="1085"/>
        </w:tabs>
        <w:autoSpaceDE w:val="0"/>
        <w:autoSpaceDN w:val="0"/>
        <w:adjustRightInd w:val="0"/>
        <w:ind w:firstLine="71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12.</w:t>
      </w:r>
      <w:r w:rsidRPr="00EC4683">
        <w:rPr>
          <w:rFonts w:ascii="Times New Roman" w:eastAsiaTheme="minorEastAsia" w:hAnsi="Times New Roman" w:cs="Times New Roman"/>
          <w:color w:val="000000" w:themeColor="text1"/>
          <w:sz w:val="28"/>
          <w:szCs w:val="28"/>
          <w:lang w:val="bg-BG" w:eastAsia="bg-BG"/>
        </w:rPr>
        <w:tab/>
      </w:r>
      <w:r w:rsidRPr="00EC4683">
        <w:rPr>
          <w:rFonts w:ascii="Times New Roman" w:eastAsiaTheme="minorEastAsia" w:hAnsi="Times New Roman" w:cs="Times New Roman"/>
          <w:b/>
          <w:bCs/>
          <w:color w:val="000000" w:themeColor="text1"/>
          <w:sz w:val="28"/>
          <w:szCs w:val="28"/>
          <w:lang w:val="bg-BG" w:eastAsia="bg-BG"/>
        </w:rPr>
        <w:t xml:space="preserve">Да </w:t>
      </w:r>
      <w:r w:rsidRPr="00EC4683">
        <w:rPr>
          <w:rFonts w:ascii="Times New Roman" w:eastAsiaTheme="minorEastAsia" w:hAnsi="Times New Roman" w:cs="Times New Roman"/>
          <w:color w:val="000000" w:themeColor="text1"/>
          <w:sz w:val="28"/>
          <w:szCs w:val="28"/>
          <w:lang w:val="bg-BG" w:eastAsia="bg-BG"/>
        </w:rPr>
        <w:t>съхранява медицинските бележки, копия от уведомителните писма и</w:t>
      </w:r>
      <w:r w:rsidRPr="00EC4683">
        <w:rPr>
          <w:rFonts w:ascii="Times New Roman" w:eastAsiaTheme="minorEastAsia" w:hAnsi="Times New Roman" w:cs="Times New Roman"/>
          <w:color w:val="000000" w:themeColor="text1"/>
          <w:sz w:val="28"/>
          <w:szCs w:val="28"/>
          <w:lang w:val="bg-BG" w:eastAsia="bg-BG"/>
        </w:rPr>
        <w:br/>
        <w:t>други оправдателни документи и носи отговорност за това. Единствено класният</w:t>
      </w:r>
      <w:r w:rsidRPr="00EC4683">
        <w:rPr>
          <w:rFonts w:ascii="Times New Roman" w:eastAsiaTheme="minorEastAsia" w:hAnsi="Times New Roman" w:cs="Times New Roman"/>
          <w:color w:val="000000" w:themeColor="text1"/>
          <w:sz w:val="28"/>
          <w:szCs w:val="28"/>
          <w:lang w:val="bg-BG" w:eastAsia="bg-BG"/>
        </w:rPr>
        <w:br/>
        <w:t>ръководител има право да извинява отсъствията на учениците в дневника на класа</w:t>
      </w:r>
    </w:p>
    <w:p w:rsidR="005E4497" w:rsidRPr="00EC4683" w:rsidRDefault="005E4497" w:rsidP="008E0476">
      <w:pPr>
        <w:tabs>
          <w:tab w:val="left" w:pos="1080"/>
        </w:tabs>
        <w:autoSpaceDE w:val="0"/>
        <w:autoSpaceDN w:val="0"/>
        <w:adjustRightInd w:val="0"/>
        <w:ind w:firstLine="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13.</w:t>
      </w:r>
      <w:r w:rsidRPr="00EC4683">
        <w:rPr>
          <w:rFonts w:ascii="Times New Roman" w:eastAsiaTheme="minorEastAsia" w:hAnsi="Times New Roman" w:cs="Times New Roman"/>
          <w:color w:val="000000" w:themeColor="text1"/>
          <w:sz w:val="28"/>
          <w:szCs w:val="28"/>
          <w:lang w:val="bg-BG" w:eastAsia="bg-BG"/>
        </w:rPr>
        <w:tab/>
        <w:t xml:space="preserve">На 1 -то число от всеки месец подава на заместник-директора </w:t>
      </w:r>
      <w:r w:rsidR="00207F7B" w:rsidRPr="00EC4683">
        <w:rPr>
          <w:rFonts w:ascii="Times New Roman" w:eastAsiaTheme="minorEastAsia" w:hAnsi="Times New Roman" w:cs="Times New Roman"/>
          <w:color w:val="000000" w:themeColor="text1"/>
          <w:sz w:val="28"/>
          <w:szCs w:val="28"/>
          <w:lang w:val="bg-BG" w:eastAsia="bg-BG"/>
        </w:rPr>
        <w:t xml:space="preserve">сведение </w:t>
      </w:r>
      <w:r w:rsidRPr="00EC4683">
        <w:rPr>
          <w:rFonts w:ascii="Times New Roman" w:eastAsiaTheme="minorEastAsia" w:hAnsi="Times New Roman" w:cs="Times New Roman"/>
          <w:color w:val="000000" w:themeColor="text1"/>
          <w:sz w:val="28"/>
          <w:szCs w:val="28"/>
          <w:lang w:val="bg-BG" w:eastAsia="bg-BG"/>
        </w:rPr>
        <w:t>относн</w:t>
      </w:r>
      <w:r w:rsidR="00207F7B" w:rsidRPr="00EC4683">
        <w:rPr>
          <w:rFonts w:ascii="Times New Roman" w:eastAsiaTheme="minorEastAsia" w:hAnsi="Times New Roman" w:cs="Times New Roman"/>
          <w:color w:val="000000" w:themeColor="text1"/>
          <w:sz w:val="28"/>
          <w:szCs w:val="28"/>
          <w:lang w:val="bg-BG" w:eastAsia="bg-BG"/>
        </w:rPr>
        <w:t xml:space="preserve">о </w:t>
      </w:r>
      <w:r w:rsidRPr="00EC4683">
        <w:rPr>
          <w:rFonts w:ascii="Times New Roman" w:eastAsiaTheme="minorEastAsia" w:hAnsi="Times New Roman" w:cs="Times New Roman"/>
          <w:color w:val="000000" w:themeColor="text1"/>
          <w:sz w:val="28"/>
          <w:szCs w:val="28"/>
          <w:lang w:val="bg-BG" w:eastAsia="bg-BG"/>
        </w:rPr>
        <w:t>броя на учениците, извинените и неизвинени</w:t>
      </w:r>
      <w:r w:rsidR="00207F7B" w:rsidRPr="00EC4683">
        <w:rPr>
          <w:rFonts w:ascii="Times New Roman" w:eastAsiaTheme="minorEastAsia" w:hAnsi="Times New Roman" w:cs="Times New Roman"/>
          <w:color w:val="000000" w:themeColor="text1"/>
          <w:sz w:val="28"/>
          <w:szCs w:val="28"/>
          <w:lang w:val="bg-BG" w:eastAsia="bg-BG"/>
        </w:rPr>
        <w:t xml:space="preserve"> отсъствия за предходния месец, </w:t>
      </w:r>
      <w:r w:rsidRPr="00EC4683">
        <w:rPr>
          <w:rFonts w:ascii="Times New Roman" w:eastAsiaTheme="minorEastAsia" w:hAnsi="Times New Roman" w:cs="Times New Roman"/>
          <w:color w:val="000000" w:themeColor="text1"/>
          <w:sz w:val="28"/>
          <w:szCs w:val="28"/>
          <w:lang w:val="bg-BG" w:eastAsia="bg-BG"/>
        </w:rPr>
        <w:t>наложените наказания, номерата на учениците. д</w:t>
      </w:r>
      <w:r w:rsidR="00207F7B" w:rsidRPr="00EC4683">
        <w:rPr>
          <w:rFonts w:ascii="Times New Roman" w:eastAsiaTheme="minorEastAsia" w:hAnsi="Times New Roman" w:cs="Times New Roman"/>
          <w:color w:val="000000" w:themeColor="text1"/>
          <w:sz w:val="28"/>
          <w:szCs w:val="28"/>
          <w:lang w:val="bg-BG" w:eastAsia="bg-BG"/>
        </w:rPr>
        <w:t xml:space="preserve">опуснали повече от 5 неизвинени </w:t>
      </w:r>
      <w:r w:rsidRPr="00EC4683">
        <w:rPr>
          <w:rFonts w:ascii="Times New Roman" w:eastAsiaTheme="minorEastAsia" w:hAnsi="Times New Roman" w:cs="Times New Roman"/>
          <w:color w:val="000000" w:themeColor="text1"/>
          <w:sz w:val="28"/>
          <w:szCs w:val="28"/>
          <w:lang w:val="bg-BG" w:eastAsia="bg-BG"/>
        </w:rPr>
        <w:t>отсъствия за предходния месец.</w:t>
      </w:r>
    </w:p>
    <w:p w:rsidR="005E4497" w:rsidRPr="00EC4683" w:rsidRDefault="005E4497" w:rsidP="008E0476">
      <w:pPr>
        <w:tabs>
          <w:tab w:val="left" w:pos="1090"/>
        </w:tabs>
        <w:autoSpaceDE w:val="0"/>
        <w:autoSpaceDN w:val="0"/>
        <w:adjustRightInd w:val="0"/>
        <w:ind w:firstLine="73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14.</w:t>
      </w:r>
      <w:r w:rsidRPr="00EC4683">
        <w:rPr>
          <w:rFonts w:ascii="Times New Roman" w:eastAsiaTheme="minorEastAsia" w:hAnsi="Times New Roman" w:cs="Times New Roman"/>
          <w:color w:val="000000" w:themeColor="text1"/>
          <w:sz w:val="28"/>
          <w:szCs w:val="28"/>
          <w:lang w:val="bg-BG" w:eastAsia="bg-BG"/>
        </w:rPr>
        <w:tab/>
        <w:t>До 5 -то число от всеки месец подава на заместник-директора поименн</w:t>
      </w:r>
      <w:r w:rsidR="00207F7B" w:rsidRPr="00EC4683">
        <w:rPr>
          <w:rFonts w:ascii="Times New Roman" w:eastAsiaTheme="minorEastAsia" w:hAnsi="Times New Roman" w:cs="Times New Roman"/>
          <w:color w:val="000000" w:themeColor="text1"/>
          <w:sz w:val="28"/>
          <w:szCs w:val="28"/>
          <w:lang w:val="bg-BG" w:eastAsia="bg-BG"/>
        </w:rPr>
        <w:t xml:space="preserve">а справка за </w:t>
      </w:r>
      <w:r w:rsidRPr="00EC4683">
        <w:rPr>
          <w:rFonts w:ascii="Times New Roman" w:eastAsiaTheme="minorEastAsia" w:hAnsi="Times New Roman" w:cs="Times New Roman"/>
          <w:color w:val="000000" w:themeColor="text1"/>
          <w:sz w:val="28"/>
          <w:szCs w:val="28"/>
          <w:lang w:val="bg-BG" w:eastAsia="bg-BG"/>
        </w:rPr>
        <w:t>учениците,  допуснали повече от 5 неизвинени отсъс</w:t>
      </w:r>
      <w:r w:rsidR="00207F7B" w:rsidRPr="00EC4683">
        <w:rPr>
          <w:rFonts w:ascii="Times New Roman" w:eastAsiaTheme="minorEastAsia" w:hAnsi="Times New Roman" w:cs="Times New Roman"/>
          <w:color w:val="000000" w:themeColor="text1"/>
          <w:sz w:val="28"/>
          <w:szCs w:val="28"/>
          <w:lang w:val="bg-BG" w:eastAsia="bg-BG"/>
        </w:rPr>
        <w:t xml:space="preserve">твия за предходния месец, с цел </w:t>
      </w:r>
      <w:r w:rsidRPr="00EC4683">
        <w:rPr>
          <w:rFonts w:ascii="Times New Roman" w:eastAsiaTheme="minorEastAsia" w:hAnsi="Times New Roman" w:cs="Times New Roman"/>
          <w:color w:val="000000" w:themeColor="text1"/>
          <w:sz w:val="28"/>
          <w:szCs w:val="28"/>
          <w:lang w:val="bg-BG" w:eastAsia="bg-BG"/>
        </w:rPr>
        <w:t>спиране на детските добавки от Дирекция „Социално подпомагане", като преди това е</w:t>
      </w:r>
      <w:r w:rsidR="00207F7B" w:rsidRPr="00EC4683">
        <w:rPr>
          <w:rFonts w:ascii="Times New Roman" w:eastAsiaTheme="minorEastAsia" w:hAnsi="Times New Roman" w:cs="Times New Roman"/>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уведомил писмено родителите им.</w:t>
      </w:r>
    </w:p>
    <w:p w:rsidR="005E4497" w:rsidRPr="00EC4683" w:rsidRDefault="005E4497" w:rsidP="008E0476">
      <w:pPr>
        <w:tabs>
          <w:tab w:val="left" w:pos="1123"/>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15.</w:t>
      </w:r>
      <w:r w:rsidRPr="00EC4683">
        <w:rPr>
          <w:rFonts w:ascii="Times New Roman" w:eastAsiaTheme="minorEastAsia" w:hAnsi="Times New Roman" w:cs="Times New Roman"/>
          <w:color w:val="000000" w:themeColor="text1"/>
          <w:sz w:val="28"/>
          <w:szCs w:val="28"/>
          <w:lang w:val="bg-BG" w:eastAsia="bg-BG"/>
        </w:rPr>
        <w:tab/>
      </w:r>
      <w:r w:rsidR="00A41D4A">
        <w:rPr>
          <w:rFonts w:ascii="Times New Roman" w:eastAsiaTheme="minorEastAsia" w:hAnsi="Times New Roman" w:cs="Times New Roman"/>
          <w:color w:val="000000" w:themeColor="text1"/>
          <w:sz w:val="28"/>
          <w:szCs w:val="28"/>
          <w:lang w:val="bg-BG" w:eastAsia="bg-BG"/>
        </w:rPr>
        <w:t>При работата си с електронния дневник на паралелката не предоставя паролата за достъп на други лица.</w:t>
      </w:r>
      <w:r w:rsidRPr="00EC4683">
        <w:rPr>
          <w:rFonts w:ascii="Times New Roman" w:eastAsiaTheme="minorEastAsia" w:hAnsi="Times New Roman" w:cs="Times New Roman"/>
          <w:color w:val="000000" w:themeColor="text1"/>
          <w:sz w:val="28"/>
          <w:szCs w:val="28"/>
          <w:lang w:val="bg-BG" w:eastAsia="bg-BG"/>
        </w:rPr>
        <w:t>.</w:t>
      </w:r>
    </w:p>
    <w:p w:rsidR="005E4497" w:rsidRPr="00EC4683" w:rsidRDefault="005E4497" w:rsidP="008E0476">
      <w:pPr>
        <w:tabs>
          <w:tab w:val="left" w:pos="1214"/>
        </w:tabs>
        <w:autoSpaceDE w:val="0"/>
        <w:autoSpaceDN w:val="0"/>
        <w:adjustRightInd w:val="0"/>
        <w:ind w:firstLine="73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16.</w:t>
      </w:r>
      <w:r w:rsidRPr="00EC4683">
        <w:rPr>
          <w:rFonts w:ascii="Times New Roman" w:eastAsiaTheme="minorEastAsia" w:hAnsi="Times New Roman" w:cs="Times New Roman"/>
          <w:color w:val="000000" w:themeColor="text1"/>
          <w:sz w:val="28"/>
          <w:szCs w:val="28"/>
          <w:lang w:val="bg-BG" w:eastAsia="bg-BG"/>
        </w:rPr>
        <w:tab/>
        <w:t>Един месец преди приключване на срока, докладва на директора</w:t>
      </w:r>
      <w:r w:rsidRPr="00EC4683">
        <w:rPr>
          <w:rFonts w:ascii="Times New Roman" w:eastAsiaTheme="minorEastAsia" w:hAnsi="Times New Roman" w:cs="Times New Roman"/>
          <w:color w:val="000000" w:themeColor="text1"/>
          <w:sz w:val="28"/>
          <w:szCs w:val="28"/>
          <w:lang w:val="bg-BG" w:eastAsia="bg-BG"/>
        </w:rPr>
        <w:br/>
        <w:t>застрашените от отпадане ученици, причините и и</w:t>
      </w:r>
      <w:r w:rsidR="00207F7B" w:rsidRPr="00EC4683">
        <w:rPr>
          <w:rFonts w:ascii="Times New Roman" w:eastAsiaTheme="minorEastAsia" w:hAnsi="Times New Roman" w:cs="Times New Roman"/>
          <w:color w:val="000000" w:themeColor="text1"/>
          <w:sz w:val="28"/>
          <w:szCs w:val="28"/>
          <w:lang w:val="bg-BG" w:eastAsia="bg-BG"/>
        </w:rPr>
        <w:t xml:space="preserve">звършените до момента дейности. </w:t>
      </w:r>
      <w:r w:rsidRPr="00EC4683">
        <w:rPr>
          <w:rFonts w:ascii="Times New Roman" w:eastAsiaTheme="minorEastAsia" w:hAnsi="Times New Roman" w:cs="Times New Roman"/>
          <w:color w:val="000000" w:themeColor="text1"/>
          <w:sz w:val="28"/>
          <w:szCs w:val="28"/>
          <w:lang w:val="bg-BG" w:eastAsia="bg-BG"/>
        </w:rPr>
        <w:t>Изпраща и регистрира в дневника на класа уведомително писмо до родителите.</w:t>
      </w:r>
    </w:p>
    <w:p w:rsidR="005E4497" w:rsidRPr="00EC4683" w:rsidRDefault="005E4497" w:rsidP="008E0476">
      <w:pPr>
        <w:autoSpaceDE w:val="0"/>
        <w:autoSpaceDN w:val="0"/>
        <w:adjustRightInd w:val="0"/>
        <w:ind w:firstLine="61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17. Да планира, организира и провежда дейности с учениците и родителите им. целящи изграждане на ученически колектив.</w:t>
      </w:r>
    </w:p>
    <w:p w:rsidR="005E4497" w:rsidRPr="00EC4683" w:rsidRDefault="005E4497" w:rsidP="008E0476">
      <w:pPr>
        <w:tabs>
          <w:tab w:val="left" w:pos="1066"/>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18.</w:t>
      </w:r>
      <w:r w:rsidRPr="00EC4683">
        <w:rPr>
          <w:rFonts w:ascii="Times New Roman" w:eastAsiaTheme="minorEastAsia" w:hAnsi="Times New Roman" w:cs="Times New Roman"/>
          <w:color w:val="000000" w:themeColor="text1"/>
          <w:sz w:val="28"/>
          <w:szCs w:val="28"/>
          <w:lang w:val="bg-BG" w:eastAsia="bg-BG"/>
        </w:rPr>
        <w:tab/>
        <w:t>Да реализира постоянна връзка с родители и</w:t>
      </w:r>
      <w:r w:rsidR="00207F7B" w:rsidRPr="00EC4683">
        <w:rPr>
          <w:rFonts w:ascii="Times New Roman" w:eastAsiaTheme="minorEastAsia" w:hAnsi="Times New Roman" w:cs="Times New Roman"/>
          <w:color w:val="000000" w:themeColor="text1"/>
          <w:sz w:val="28"/>
          <w:szCs w:val="28"/>
          <w:lang w:val="bg-BG" w:eastAsia="bg-BG"/>
        </w:rPr>
        <w:t xml:space="preserve"> социалната система. Организира </w:t>
      </w:r>
      <w:r w:rsidRPr="00EC4683">
        <w:rPr>
          <w:rFonts w:ascii="Times New Roman" w:eastAsiaTheme="minorEastAsia" w:hAnsi="Times New Roman" w:cs="Times New Roman"/>
          <w:color w:val="000000" w:themeColor="text1"/>
          <w:sz w:val="28"/>
          <w:szCs w:val="28"/>
          <w:lang w:val="bg-BG" w:eastAsia="bg-BG"/>
        </w:rPr>
        <w:t>изпълнението на решенията на Педагогическия с</w:t>
      </w:r>
      <w:r w:rsidR="00207F7B" w:rsidRPr="00EC4683">
        <w:rPr>
          <w:rFonts w:ascii="Times New Roman" w:eastAsiaTheme="minorEastAsia" w:hAnsi="Times New Roman" w:cs="Times New Roman"/>
          <w:color w:val="000000" w:themeColor="text1"/>
          <w:sz w:val="28"/>
          <w:szCs w:val="28"/>
          <w:lang w:val="bg-BG" w:eastAsia="bg-BG"/>
        </w:rPr>
        <w:t xml:space="preserve">ъвет. Училищното настоятелство, </w:t>
      </w:r>
      <w:r w:rsidRPr="00EC4683">
        <w:rPr>
          <w:rFonts w:ascii="Times New Roman" w:eastAsiaTheme="minorEastAsia" w:hAnsi="Times New Roman" w:cs="Times New Roman"/>
          <w:color w:val="000000" w:themeColor="text1"/>
          <w:sz w:val="28"/>
          <w:szCs w:val="28"/>
          <w:lang w:val="bg-BG" w:eastAsia="bg-BG"/>
        </w:rPr>
        <w:t>ученическия съвет и училищното ръководство.</w:t>
      </w:r>
    </w:p>
    <w:p w:rsidR="005E4497" w:rsidRPr="00EC4683" w:rsidRDefault="005E4497" w:rsidP="008E0476">
      <w:pPr>
        <w:tabs>
          <w:tab w:val="left" w:pos="1056"/>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19.</w:t>
      </w:r>
      <w:r w:rsidRPr="00EC4683">
        <w:rPr>
          <w:rFonts w:ascii="Times New Roman" w:eastAsiaTheme="minorEastAsia" w:hAnsi="Times New Roman" w:cs="Times New Roman"/>
          <w:color w:val="000000" w:themeColor="text1"/>
          <w:sz w:val="28"/>
          <w:szCs w:val="28"/>
          <w:lang w:val="bg-BG" w:eastAsia="bg-BG"/>
        </w:rPr>
        <w:tab/>
        <w:t>Да запознава родителите с Правилника за д</w:t>
      </w:r>
      <w:r w:rsidR="00207F7B" w:rsidRPr="00EC4683">
        <w:rPr>
          <w:rFonts w:ascii="Times New Roman" w:eastAsiaTheme="minorEastAsia" w:hAnsi="Times New Roman" w:cs="Times New Roman"/>
          <w:color w:val="000000" w:themeColor="text1"/>
          <w:sz w:val="28"/>
          <w:szCs w:val="28"/>
          <w:lang w:val="bg-BG" w:eastAsia="bg-BG"/>
        </w:rPr>
        <w:t xml:space="preserve">ейността на училището, учебните </w:t>
      </w:r>
      <w:r w:rsidRPr="00EC4683">
        <w:rPr>
          <w:rFonts w:ascii="Times New Roman" w:eastAsiaTheme="minorEastAsia" w:hAnsi="Times New Roman" w:cs="Times New Roman"/>
          <w:color w:val="000000" w:themeColor="text1"/>
          <w:sz w:val="28"/>
          <w:szCs w:val="28"/>
          <w:lang w:val="bg-BG" w:eastAsia="bg-BG"/>
        </w:rPr>
        <w:t>планове и нормативните актове със задължителен характер</w:t>
      </w:r>
      <w:r w:rsidRPr="00EC4683">
        <w:rPr>
          <w:rFonts w:ascii="Times New Roman" w:eastAsiaTheme="minorEastAsia" w:hAnsi="Times New Roman" w:cs="Times New Roman"/>
          <w:color w:val="000000" w:themeColor="text1"/>
          <w:sz w:val="28"/>
          <w:szCs w:val="28"/>
          <w:lang w:val="bg-BG" w:eastAsia="bg-BG"/>
        </w:rPr>
        <w:br/>
        <w:t>срещу подпис;</w:t>
      </w:r>
    </w:p>
    <w:p w:rsidR="005E4497" w:rsidRPr="00EC4683" w:rsidRDefault="005E4497" w:rsidP="008E0476">
      <w:pPr>
        <w:tabs>
          <w:tab w:val="left" w:pos="1061"/>
        </w:tabs>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20.</w:t>
      </w:r>
      <w:r w:rsidRPr="00EC4683">
        <w:rPr>
          <w:rFonts w:ascii="Times New Roman" w:eastAsiaTheme="minorEastAsia" w:hAnsi="Times New Roman" w:cs="Times New Roman"/>
          <w:color w:val="000000" w:themeColor="text1"/>
          <w:sz w:val="28"/>
          <w:szCs w:val="28"/>
          <w:lang w:val="bg-BG" w:eastAsia="bg-BG"/>
        </w:rPr>
        <w:tab/>
        <w:t>Да провежда начален и периодичен инструктаж (след всяка ваканция) и го</w:t>
      </w:r>
      <w:r w:rsidRPr="00EC4683">
        <w:rPr>
          <w:rFonts w:ascii="Times New Roman" w:eastAsiaTheme="minorEastAsia" w:hAnsi="Times New Roman" w:cs="Times New Roman"/>
          <w:color w:val="000000" w:themeColor="text1"/>
          <w:sz w:val="28"/>
          <w:szCs w:val="28"/>
          <w:lang w:val="bg-BG" w:eastAsia="bg-BG"/>
        </w:rPr>
        <w:br/>
        <w:t>регистрира според изискванията.</w:t>
      </w:r>
    </w:p>
    <w:p w:rsidR="005E4497" w:rsidRPr="00EC4683" w:rsidRDefault="005E4497" w:rsidP="008E0476">
      <w:pPr>
        <w:tabs>
          <w:tab w:val="left" w:pos="1066"/>
        </w:tabs>
        <w:autoSpaceDE w:val="0"/>
        <w:autoSpaceDN w:val="0"/>
        <w:adjustRightInd w:val="0"/>
        <w:ind w:left="70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21.</w:t>
      </w:r>
      <w:r w:rsidRPr="00EC4683">
        <w:rPr>
          <w:rFonts w:ascii="Times New Roman" w:eastAsiaTheme="minorEastAsia" w:hAnsi="Times New Roman" w:cs="Times New Roman"/>
          <w:color w:val="000000" w:themeColor="text1"/>
          <w:sz w:val="28"/>
          <w:szCs w:val="28"/>
          <w:lang w:val="bg-BG" w:eastAsia="bg-BG"/>
        </w:rPr>
        <w:tab/>
        <w:t>Да организира застраховането на учениците.</w:t>
      </w:r>
    </w:p>
    <w:p w:rsidR="005E4497" w:rsidRPr="00EC4683" w:rsidRDefault="005E4497" w:rsidP="008E0476">
      <w:pPr>
        <w:widowControl w:val="0"/>
        <w:numPr>
          <w:ilvl w:val="0"/>
          <w:numId w:val="25"/>
        </w:numPr>
        <w:tabs>
          <w:tab w:val="left" w:pos="1056"/>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Да осигурява организирането, провеждането и контрола на дежурство в класната стая</w:t>
      </w:r>
    </w:p>
    <w:p w:rsidR="005E4497" w:rsidRPr="00EC4683" w:rsidRDefault="005E4497" w:rsidP="008E0476">
      <w:pPr>
        <w:widowControl w:val="0"/>
        <w:numPr>
          <w:ilvl w:val="0"/>
          <w:numId w:val="25"/>
        </w:numPr>
        <w:tabs>
          <w:tab w:val="left" w:pos="1056"/>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При възникнала конфликтна ситуация - предприема мерки за разрешаване на конфликти по плана от Стратегията на училището:</w:t>
      </w:r>
    </w:p>
    <w:p w:rsidR="005E4497" w:rsidRPr="00EC4683" w:rsidRDefault="005E4497" w:rsidP="008E0476">
      <w:pPr>
        <w:autoSpaceDE w:val="0"/>
        <w:autoSpaceDN w:val="0"/>
        <w:adjustRightInd w:val="0"/>
        <w:ind w:right="144" w:firstLine="143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А. Между ученици: </w:t>
      </w:r>
    </w:p>
    <w:p w:rsidR="005E4497" w:rsidRPr="00EC4683" w:rsidRDefault="005E4497" w:rsidP="008E0476">
      <w:pPr>
        <w:autoSpaceDE w:val="0"/>
        <w:autoSpaceDN w:val="0"/>
        <w:adjustRightInd w:val="0"/>
        <w:ind w:right="144" w:firstLine="143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Търси подходящи методи и средства за нейното затихване до минимум. При особено тежки ситуации писмено уведомява ръководството на училището.</w:t>
      </w:r>
    </w:p>
    <w:p w:rsidR="005E4497" w:rsidRPr="00EC4683" w:rsidRDefault="005E4497" w:rsidP="008E0476">
      <w:pPr>
        <w:autoSpaceDE w:val="0"/>
        <w:autoSpaceDN w:val="0"/>
        <w:adjustRightInd w:val="0"/>
        <w:ind w:left="144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Б. Между ученици и учител: </w:t>
      </w:r>
    </w:p>
    <w:p w:rsidR="005E4497" w:rsidRPr="00EC4683" w:rsidRDefault="005E4497" w:rsidP="008E0476">
      <w:pPr>
        <w:autoSpaceDE w:val="0"/>
        <w:autoSpaceDN w:val="0"/>
        <w:adjustRightInd w:val="0"/>
        <w:ind w:left="144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Запознава училищното ръководство</w:t>
      </w:r>
    </w:p>
    <w:p w:rsidR="005E4497" w:rsidRPr="00EC4683" w:rsidRDefault="005E4497"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5E4497" w:rsidRPr="0042556E"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42556E">
        <w:rPr>
          <w:rFonts w:ascii="Times New Roman" w:eastAsiaTheme="minorEastAsia" w:hAnsi="Times New Roman" w:cs="Times New Roman"/>
          <w:b/>
          <w:bCs/>
          <w:color w:val="000000" w:themeColor="text1"/>
          <w:sz w:val="28"/>
          <w:szCs w:val="28"/>
          <w:lang w:val="bg-BG" w:eastAsia="bg-BG"/>
        </w:rPr>
        <w:t>Чл. 46</w:t>
      </w:r>
      <w:r w:rsidR="005E4497" w:rsidRPr="0042556E">
        <w:rPr>
          <w:rFonts w:ascii="Times New Roman" w:eastAsiaTheme="minorEastAsia" w:hAnsi="Times New Roman" w:cs="Times New Roman"/>
          <w:b/>
          <w:bCs/>
          <w:color w:val="000000" w:themeColor="text1"/>
          <w:sz w:val="28"/>
          <w:szCs w:val="28"/>
          <w:lang w:val="bg-BG" w:eastAsia="bg-BG"/>
        </w:rPr>
        <w:t xml:space="preserve">. </w:t>
      </w:r>
      <w:r w:rsidR="005E4497" w:rsidRPr="0042556E">
        <w:rPr>
          <w:rFonts w:ascii="Times New Roman" w:eastAsiaTheme="minorEastAsia" w:hAnsi="Times New Roman" w:cs="Times New Roman"/>
          <w:color w:val="000000" w:themeColor="text1"/>
          <w:sz w:val="28"/>
          <w:szCs w:val="28"/>
          <w:lang w:val="bg-BG" w:eastAsia="bg-BG"/>
        </w:rPr>
        <w:t>Класният ръководител има право:</w:t>
      </w:r>
    </w:p>
    <w:p w:rsidR="005E4497" w:rsidRPr="0042556E" w:rsidRDefault="005E4497" w:rsidP="008E0476">
      <w:pPr>
        <w:tabs>
          <w:tab w:val="left" w:pos="946"/>
        </w:tabs>
        <w:autoSpaceDE w:val="0"/>
        <w:autoSpaceDN w:val="0"/>
        <w:adjustRightInd w:val="0"/>
        <w:ind w:left="730"/>
        <w:jc w:val="both"/>
        <w:rPr>
          <w:rFonts w:ascii="Times New Roman" w:eastAsiaTheme="minorEastAsia" w:hAnsi="Times New Roman" w:cs="Times New Roman"/>
          <w:color w:val="000000" w:themeColor="text1"/>
          <w:sz w:val="28"/>
          <w:szCs w:val="28"/>
          <w:lang w:val="bg-BG" w:eastAsia="bg-BG"/>
        </w:rPr>
      </w:pPr>
      <w:r w:rsidRPr="0042556E">
        <w:rPr>
          <w:rFonts w:ascii="Times New Roman" w:eastAsiaTheme="minorEastAsia" w:hAnsi="Times New Roman" w:cs="Times New Roman"/>
          <w:color w:val="000000" w:themeColor="text1"/>
          <w:sz w:val="28"/>
          <w:szCs w:val="28"/>
          <w:lang w:val="bg-BG" w:eastAsia="bg-BG"/>
        </w:rPr>
        <w:t>1.</w:t>
      </w:r>
      <w:r w:rsidRPr="0042556E">
        <w:rPr>
          <w:rFonts w:ascii="Times New Roman" w:eastAsiaTheme="minorEastAsia" w:hAnsi="Times New Roman" w:cs="Times New Roman"/>
          <w:color w:val="000000" w:themeColor="text1"/>
          <w:sz w:val="28"/>
          <w:szCs w:val="28"/>
          <w:lang w:val="bg-BG" w:eastAsia="bg-BG"/>
        </w:rPr>
        <w:tab/>
        <w:t>Да предлага за награди и наказания учениците от поверената му паралелка.</w:t>
      </w:r>
    </w:p>
    <w:p w:rsidR="005E4497" w:rsidRPr="0042556E" w:rsidRDefault="005E4497" w:rsidP="008E0476">
      <w:pPr>
        <w:tabs>
          <w:tab w:val="left" w:pos="960"/>
        </w:tabs>
        <w:autoSpaceDE w:val="0"/>
        <w:autoSpaceDN w:val="0"/>
        <w:adjustRightInd w:val="0"/>
        <w:ind w:firstLine="706"/>
        <w:jc w:val="both"/>
        <w:rPr>
          <w:rFonts w:ascii="Times New Roman" w:eastAsiaTheme="minorEastAsia" w:hAnsi="Times New Roman" w:cs="Times New Roman"/>
          <w:color w:val="000000" w:themeColor="text1"/>
          <w:sz w:val="28"/>
          <w:szCs w:val="28"/>
          <w:lang w:val="bg-BG" w:eastAsia="bg-BG"/>
        </w:rPr>
      </w:pPr>
      <w:r w:rsidRPr="0042556E">
        <w:rPr>
          <w:rFonts w:ascii="Times New Roman" w:eastAsiaTheme="minorEastAsia" w:hAnsi="Times New Roman" w:cs="Times New Roman"/>
          <w:color w:val="000000" w:themeColor="text1"/>
          <w:sz w:val="28"/>
          <w:szCs w:val="28"/>
          <w:lang w:val="bg-BG" w:eastAsia="bg-BG"/>
        </w:rPr>
        <w:t>2.</w:t>
      </w:r>
      <w:r w:rsidRPr="0042556E">
        <w:rPr>
          <w:rFonts w:ascii="Times New Roman" w:eastAsiaTheme="minorEastAsia" w:hAnsi="Times New Roman" w:cs="Times New Roman"/>
          <w:color w:val="000000" w:themeColor="text1"/>
          <w:sz w:val="28"/>
          <w:szCs w:val="28"/>
          <w:lang w:val="bg-BG" w:eastAsia="bg-BG"/>
        </w:rPr>
        <w:tab/>
        <w:t>Да разрешава на учениците от паралелката да отсъстват от училище по</w:t>
      </w:r>
      <w:r w:rsidRPr="0042556E">
        <w:rPr>
          <w:rFonts w:ascii="Times New Roman" w:eastAsiaTheme="minorEastAsia" w:hAnsi="Times New Roman" w:cs="Times New Roman"/>
          <w:color w:val="000000" w:themeColor="text1"/>
          <w:sz w:val="28"/>
          <w:szCs w:val="28"/>
          <w:lang w:val="bg-BG" w:eastAsia="bg-BG"/>
        </w:rPr>
        <w:br/>
        <w:t>уважителни причини до 3 дни за учебната година.</w:t>
      </w:r>
    </w:p>
    <w:p w:rsidR="005E4497" w:rsidRPr="00EC4683" w:rsidRDefault="005E4497" w:rsidP="008E0476">
      <w:pPr>
        <w:tabs>
          <w:tab w:val="left" w:pos="950"/>
        </w:tabs>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r w:rsidRPr="0042556E">
        <w:rPr>
          <w:rFonts w:ascii="Times New Roman" w:eastAsiaTheme="minorEastAsia" w:hAnsi="Times New Roman" w:cs="Times New Roman"/>
          <w:color w:val="000000" w:themeColor="text1"/>
          <w:sz w:val="28"/>
          <w:szCs w:val="28"/>
          <w:lang w:val="bg-BG" w:eastAsia="bg-BG"/>
        </w:rPr>
        <w:t>3.</w:t>
      </w:r>
      <w:r w:rsidRPr="0042556E">
        <w:rPr>
          <w:rFonts w:ascii="Times New Roman" w:eastAsiaTheme="minorEastAsia" w:hAnsi="Times New Roman" w:cs="Times New Roman"/>
          <w:color w:val="000000" w:themeColor="text1"/>
          <w:sz w:val="28"/>
          <w:szCs w:val="28"/>
          <w:lang w:val="bg-BG" w:eastAsia="bg-BG"/>
        </w:rPr>
        <w:tab/>
        <w:t>Да изисква информация от учителите и училищното ръководство по въпроси,</w:t>
      </w:r>
      <w:r w:rsidRPr="00EC4683">
        <w:rPr>
          <w:rFonts w:ascii="Times New Roman" w:eastAsiaTheme="minorEastAsia" w:hAnsi="Times New Roman" w:cs="Times New Roman"/>
          <w:color w:val="000000" w:themeColor="text1"/>
          <w:sz w:val="28"/>
          <w:szCs w:val="28"/>
          <w:lang w:val="bg-BG" w:eastAsia="bg-BG"/>
        </w:rPr>
        <w:br/>
        <w:t>отнасящи седо учебно-възпитателната работа в паралелката.</w:t>
      </w:r>
    </w:p>
    <w:p w:rsidR="005E4497" w:rsidRPr="00EC4683" w:rsidRDefault="005E4497" w:rsidP="008E0476">
      <w:pPr>
        <w:tabs>
          <w:tab w:val="left" w:pos="950"/>
        </w:tabs>
        <w:autoSpaceDE w:val="0"/>
        <w:autoSpaceDN w:val="0"/>
        <w:adjustRightInd w:val="0"/>
        <w:ind w:firstLine="69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Да поддържа постоянна връзка с родителите, като ги уведомява за развитието</w:t>
      </w:r>
      <w:r w:rsidRPr="00EC4683">
        <w:rPr>
          <w:rFonts w:ascii="Times New Roman" w:eastAsiaTheme="minorEastAsia" w:hAnsi="Times New Roman" w:cs="Times New Roman"/>
          <w:color w:val="000000" w:themeColor="text1"/>
          <w:sz w:val="28"/>
          <w:szCs w:val="28"/>
          <w:lang w:val="bg-BG" w:eastAsia="bg-BG"/>
        </w:rPr>
        <w:br/>
        <w:t>на ученика.</w:t>
      </w:r>
    </w:p>
    <w:p w:rsidR="005E4497" w:rsidRPr="00EC4683" w:rsidRDefault="005E4497" w:rsidP="008E0476">
      <w:pPr>
        <w:tabs>
          <w:tab w:val="left" w:pos="950"/>
        </w:tabs>
        <w:autoSpaceDE w:val="0"/>
        <w:autoSpaceDN w:val="0"/>
        <w:adjustRightInd w:val="0"/>
        <w:ind w:firstLine="696"/>
        <w:jc w:val="both"/>
        <w:rPr>
          <w:rFonts w:ascii="Times New Roman" w:eastAsiaTheme="minorEastAsia" w:hAnsi="Times New Roman" w:cs="Times New Roman"/>
          <w:color w:val="000000" w:themeColor="text1"/>
          <w:sz w:val="28"/>
          <w:szCs w:val="28"/>
          <w:lang w:val="bg-BG" w:eastAsia="bg-BG"/>
        </w:rPr>
      </w:pPr>
    </w:p>
    <w:p w:rsidR="005E4497"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Чл.47</w:t>
      </w:r>
      <w:r w:rsidR="005E4497" w:rsidRPr="00EC4683">
        <w:rPr>
          <w:rFonts w:ascii="Times New Roman" w:eastAsiaTheme="minorEastAsia" w:hAnsi="Times New Roman" w:cs="Times New Roman"/>
          <w:b/>
          <w:bCs/>
          <w:color w:val="000000" w:themeColor="text1"/>
          <w:sz w:val="28"/>
          <w:szCs w:val="28"/>
          <w:lang w:val="bg-BG" w:eastAsia="bg-BG"/>
        </w:rPr>
        <w:t xml:space="preserve">. </w:t>
      </w:r>
      <w:r w:rsidR="005E4497" w:rsidRPr="00EC4683">
        <w:rPr>
          <w:rFonts w:ascii="Times New Roman" w:eastAsiaTheme="minorEastAsia" w:hAnsi="Times New Roman" w:cs="Times New Roman"/>
          <w:color w:val="000000" w:themeColor="text1"/>
          <w:sz w:val="28"/>
          <w:szCs w:val="28"/>
          <w:lang w:val="bg-BG" w:eastAsia="bg-BG"/>
        </w:rPr>
        <w:t>Учител, който е и класен ръководител, има следните допълнителни задължения:</w:t>
      </w:r>
    </w:p>
    <w:p w:rsidR="005E4497" w:rsidRPr="00EC4683" w:rsidRDefault="005E4497" w:rsidP="008E0476">
      <w:pPr>
        <w:tabs>
          <w:tab w:val="left" w:pos="955"/>
        </w:tabs>
        <w:autoSpaceDE w:val="0"/>
        <w:autoSpaceDN w:val="0"/>
        <w:adjustRightInd w:val="0"/>
        <w:ind w:firstLine="73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да диагностицира, анализира и оценява рисковите фактор</w:t>
      </w:r>
      <w:r w:rsidR="00A41D4A">
        <w:rPr>
          <w:rFonts w:ascii="Times New Roman" w:eastAsiaTheme="minorEastAsia" w:hAnsi="Times New Roman" w:cs="Times New Roman"/>
          <w:color w:val="000000" w:themeColor="text1"/>
          <w:sz w:val="28"/>
          <w:szCs w:val="28"/>
          <w:lang w:val="bg-BG" w:eastAsia="bg-BG"/>
        </w:rPr>
        <w:t xml:space="preserve">и върху учениците </w:t>
      </w:r>
      <w:r w:rsidRPr="00EC4683">
        <w:rPr>
          <w:rFonts w:ascii="Times New Roman" w:eastAsiaTheme="minorEastAsia" w:hAnsi="Times New Roman" w:cs="Times New Roman"/>
          <w:color w:val="000000" w:themeColor="text1"/>
          <w:sz w:val="28"/>
          <w:szCs w:val="28"/>
          <w:lang w:val="bg-BG" w:eastAsia="bg-BG"/>
        </w:rPr>
        <w:t>от паралелката и отделния ученик и да предприема пр</w:t>
      </w:r>
      <w:r w:rsidR="00A41D4A">
        <w:rPr>
          <w:rFonts w:ascii="Times New Roman" w:eastAsiaTheme="minorEastAsia" w:hAnsi="Times New Roman" w:cs="Times New Roman"/>
          <w:color w:val="000000" w:themeColor="text1"/>
          <w:sz w:val="28"/>
          <w:szCs w:val="28"/>
          <w:lang w:val="bg-BG" w:eastAsia="bg-BG"/>
        </w:rPr>
        <w:t xml:space="preserve">евантивни и корективни мерки за </w:t>
      </w:r>
      <w:r w:rsidRPr="00EC4683">
        <w:rPr>
          <w:rFonts w:ascii="Times New Roman" w:eastAsiaTheme="minorEastAsia" w:hAnsi="Times New Roman" w:cs="Times New Roman"/>
          <w:color w:val="000000" w:themeColor="text1"/>
          <w:sz w:val="28"/>
          <w:szCs w:val="28"/>
          <w:lang w:val="bg-BG" w:eastAsia="bg-BG"/>
        </w:rPr>
        <w:t>справяне с тях, организира адекватни възпитателни дейности;</w:t>
      </w:r>
    </w:p>
    <w:p w:rsidR="005E4497" w:rsidRPr="00EC4683" w:rsidRDefault="005E4497" w:rsidP="008E0476">
      <w:pPr>
        <w:tabs>
          <w:tab w:val="left" w:pos="960"/>
        </w:tabs>
        <w:autoSpaceDE w:val="0"/>
        <w:autoSpaceDN w:val="0"/>
        <w:adjustRightInd w:val="0"/>
        <w:ind w:firstLine="71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да консултира родителите за възможностите и формите за допълнителна</w:t>
      </w:r>
      <w:r w:rsidRPr="00EC4683">
        <w:rPr>
          <w:rFonts w:ascii="Times New Roman" w:eastAsiaTheme="minorEastAsia" w:hAnsi="Times New Roman" w:cs="Times New Roman"/>
          <w:color w:val="000000" w:themeColor="text1"/>
          <w:sz w:val="28"/>
          <w:szCs w:val="28"/>
          <w:lang w:val="bg-BG" w:eastAsia="bg-BG"/>
        </w:rPr>
        <w:br/>
        <w:t>работа с ученика с оглед максимално развитие на заложбите му, както и за</w:t>
      </w:r>
      <w:r w:rsidRPr="00EC4683">
        <w:rPr>
          <w:rFonts w:ascii="Times New Roman" w:eastAsiaTheme="minorEastAsia" w:hAnsi="Times New Roman" w:cs="Times New Roman"/>
          <w:color w:val="000000" w:themeColor="text1"/>
          <w:sz w:val="28"/>
          <w:szCs w:val="28"/>
          <w:lang w:val="bg-BG" w:eastAsia="bg-BG"/>
        </w:rPr>
        <w:br/>
        <w:t>възможностите за оказване на педагогическа и психоло</w:t>
      </w:r>
      <w:r w:rsidR="00A41D4A">
        <w:rPr>
          <w:rFonts w:ascii="Times New Roman" w:eastAsiaTheme="minorEastAsia" w:hAnsi="Times New Roman" w:cs="Times New Roman"/>
          <w:color w:val="000000" w:themeColor="text1"/>
          <w:sz w:val="28"/>
          <w:szCs w:val="28"/>
          <w:lang w:val="bg-BG" w:eastAsia="bg-BG"/>
        </w:rPr>
        <w:t xml:space="preserve">гическа подкрепа от специалист, </w:t>
      </w:r>
      <w:r w:rsidRPr="00EC4683">
        <w:rPr>
          <w:rFonts w:ascii="Times New Roman" w:eastAsiaTheme="minorEastAsia" w:hAnsi="Times New Roman" w:cs="Times New Roman"/>
          <w:color w:val="000000" w:themeColor="text1"/>
          <w:sz w:val="28"/>
          <w:szCs w:val="28"/>
          <w:lang w:val="bg-BG" w:eastAsia="bg-BG"/>
        </w:rPr>
        <w:t>когато това се налага в допълнителен час по график утвърден от директор;</w:t>
      </w:r>
    </w:p>
    <w:p w:rsidR="005E4497" w:rsidRPr="00EC4683" w:rsidRDefault="005E4497" w:rsidP="008E0476">
      <w:pPr>
        <w:tabs>
          <w:tab w:val="left" w:pos="965"/>
        </w:tabs>
        <w:autoSpaceDE w:val="0"/>
        <w:autoSpaceDN w:val="0"/>
        <w:adjustRightInd w:val="0"/>
        <w:ind w:left="72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Да предлага налагане на санкции:</w:t>
      </w:r>
    </w:p>
    <w:p w:rsidR="005E4497" w:rsidRPr="00EC4683" w:rsidRDefault="005E4497" w:rsidP="008E0476">
      <w:pPr>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3.1. 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w:t>
      </w:r>
    </w:p>
    <w:p w:rsidR="005E4497" w:rsidRPr="00EC4683" w:rsidRDefault="005E4497" w:rsidP="008E0476">
      <w:pPr>
        <w:tabs>
          <w:tab w:val="left" w:pos="1267"/>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3.2.</w:t>
      </w:r>
      <w:r w:rsidRPr="00EC4683">
        <w:rPr>
          <w:rFonts w:ascii="Times New Roman" w:eastAsiaTheme="minorEastAsia" w:hAnsi="Times New Roman" w:cs="Times New Roman"/>
          <w:color w:val="000000" w:themeColor="text1"/>
          <w:sz w:val="28"/>
          <w:szCs w:val="28"/>
          <w:lang w:val="bg-BG" w:eastAsia="bg-BG"/>
        </w:rPr>
        <w:tab/>
        <w:t>Когато ученикът възпрепятства провеждането на учебния процес, учителят</w:t>
      </w:r>
      <w:r w:rsidRPr="00EC4683">
        <w:rPr>
          <w:rFonts w:ascii="Times New Roman" w:eastAsiaTheme="minorEastAsia" w:hAnsi="Times New Roman" w:cs="Times New Roman"/>
          <w:color w:val="000000" w:themeColor="text1"/>
          <w:sz w:val="28"/>
          <w:szCs w:val="28"/>
          <w:lang w:val="bg-BG" w:eastAsia="bg-BG"/>
        </w:rPr>
        <w:br/>
        <w:t>може да го отстрани до края на учебния час.</w:t>
      </w:r>
    </w:p>
    <w:p w:rsidR="005E4497" w:rsidRPr="00EC4683" w:rsidRDefault="005E4497" w:rsidP="008E0476">
      <w:pPr>
        <w:tabs>
          <w:tab w:val="left" w:pos="1416"/>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3.3.</w:t>
      </w:r>
      <w:r w:rsidRPr="00EC4683">
        <w:rPr>
          <w:rFonts w:ascii="Times New Roman" w:eastAsiaTheme="minorEastAsia" w:hAnsi="Times New Roman" w:cs="Times New Roman"/>
          <w:color w:val="000000" w:themeColor="text1"/>
          <w:sz w:val="28"/>
          <w:szCs w:val="28"/>
          <w:lang w:val="bg-BG" w:eastAsia="bg-BG"/>
        </w:rPr>
        <w:tab/>
        <w:t>Когато ученикът се яви в училище с облекло или във вид, които са в</w:t>
      </w:r>
      <w:r w:rsidRPr="00EC4683">
        <w:rPr>
          <w:rFonts w:ascii="Times New Roman" w:eastAsiaTheme="minorEastAsia" w:hAnsi="Times New Roman" w:cs="Times New Roman"/>
          <w:color w:val="000000" w:themeColor="text1"/>
          <w:sz w:val="28"/>
          <w:szCs w:val="28"/>
          <w:lang w:val="bg-BG" w:eastAsia="bg-BG"/>
        </w:rPr>
        <w:br/>
        <w:t>нарушение на правилника за дейността на училището, к</w:t>
      </w:r>
      <w:r w:rsidR="00A41D4A">
        <w:rPr>
          <w:rFonts w:ascii="Times New Roman" w:eastAsiaTheme="minorEastAsia" w:hAnsi="Times New Roman" w:cs="Times New Roman"/>
          <w:color w:val="000000" w:themeColor="text1"/>
          <w:sz w:val="28"/>
          <w:szCs w:val="28"/>
          <w:lang w:val="bg-BG" w:eastAsia="bg-BG"/>
        </w:rPr>
        <w:t xml:space="preserve">акто и когато състоянието му не </w:t>
      </w:r>
      <w:r w:rsidRPr="00EC4683">
        <w:rPr>
          <w:rFonts w:ascii="Times New Roman" w:eastAsiaTheme="minorEastAsia" w:hAnsi="Times New Roman" w:cs="Times New Roman"/>
          <w:color w:val="000000" w:themeColor="text1"/>
          <w:sz w:val="28"/>
          <w:szCs w:val="28"/>
          <w:lang w:val="bg-BG" w:eastAsia="bg-BG"/>
        </w:rPr>
        <w:t>позволява да участва в учебния процес, той се отстр</w:t>
      </w:r>
      <w:r w:rsidR="00A41D4A">
        <w:rPr>
          <w:rFonts w:ascii="Times New Roman" w:eastAsiaTheme="minorEastAsia" w:hAnsi="Times New Roman" w:cs="Times New Roman"/>
          <w:color w:val="000000" w:themeColor="text1"/>
          <w:sz w:val="28"/>
          <w:szCs w:val="28"/>
          <w:lang w:val="bg-BG" w:eastAsia="bg-BG"/>
        </w:rPr>
        <w:t xml:space="preserve">анява от училище до отпадане на </w:t>
      </w:r>
      <w:r w:rsidRPr="00EC4683">
        <w:rPr>
          <w:rFonts w:ascii="Times New Roman" w:eastAsiaTheme="minorEastAsia" w:hAnsi="Times New Roman" w:cs="Times New Roman"/>
          <w:color w:val="000000" w:themeColor="text1"/>
          <w:sz w:val="28"/>
          <w:szCs w:val="28"/>
          <w:lang w:val="bg-BG" w:eastAsia="bg-BG"/>
        </w:rPr>
        <w:t>основанието за отстраняването му.</w:t>
      </w:r>
    </w:p>
    <w:p w:rsidR="005E4497" w:rsidRPr="00EC4683" w:rsidRDefault="005E4497" w:rsidP="008E0476">
      <w:pPr>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p>
    <w:p w:rsidR="005E4497" w:rsidRPr="00EC4683" w:rsidRDefault="005E4497" w:rsidP="008E0476">
      <w:pPr>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 При налагане на санкция:</w:t>
      </w:r>
    </w:p>
    <w:p w:rsidR="005E4497" w:rsidRPr="00EC4683" w:rsidRDefault="005E4497" w:rsidP="008E0476">
      <w:pPr>
        <w:tabs>
          <w:tab w:val="left" w:pos="1392"/>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4.1.</w:t>
      </w:r>
      <w:r w:rsidRPr="00EC4683">
        <w:rPr>
          <w:rFonts w:ascii="Times New Roman" w:eastAsiaTheme="minorEastAsia" w:hAnsi="Times New Roman" w:cs="Times New Roman"/>
          <w:color w:val="000000" w:themeColor="text1"/>
          <w:sz w:val="28"/>
          <w:szCs w:val="28"/>
          <w:lang w:val="bg-BG" w:eastAsia="bg-BG"/>
        </w:rPr>
        <w:tab/>
        <w:t>Веднага след приключването на учебния час по ал. 2 или след</w:t>
      </w:r>
      <w:r w:rsidRPr="00EC4683">
        <w:rPr>
          <w:rFonts w:ascii="Times New Roman" w:eastAsiaTheme="minorEastAsia" w:hAnsi="Times New Roman" w:cs="Times New Roman"/>
          <w:color w:val="000000" w:themeColor="text1"/>
          <w:sz w:val="28"/>
          <w:szCs w:val="28"/>
          <w:lang w:val="bg-BG" w:eastAsia="bg-BG"/>
        </w:rPr>
        <w:br/>
        <w:t>отстраняването на ученика по ал. 3 се предприемат дейности за мотивация и за</w:t>
      </w:r>
      <w:r w:rsidRPr="00EC4683">
        <w:rPr>
          <w:rFonts w:ascii="Times New Roman" w:eastAsiaTheme="minorEastAsia" w:hAnsi="Times New Roman" w:cs="Times New Roman"/>
          <w:color w:val="000000" w:themeColor="text1"/>
          <w:sz w:val="28"/>
          <w:szCs w:val="28"/>
          <w:lang w:val="bg-BG" w:eastAsia="bg-BG"/>
        </w:rPr>
        <w:br/>
        <w:t>преодоляване на проблемното поведение и се уведомява родителят.</w:t>
      </w:r>
    </w:p>
    <w:p w:rsidR="005E4497" w:rsidRPr="00EC4683" w:rsidRDefault="005E4497" w:rsidP="008E0476">
      <w:pPr>
        <w:tabs>
          <w:tab w:val="left" w:pos="1296"/>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4.2.</w:t>
      </w:r>
      <w:r w:rsidRPr="00EC4683">
        <w:rPr>
          <w:rFonts w:ascii="Times New Roman" w:eastAsiaTheme="minorEastAsia" w:hAnsi="Times New Roman" w:cs="Times New Roman"/>
          <w:color w:val="000000" w:themeColor="text1"/>
          <w:sz w:val="28"/>
          <w:szCs w:val="28"/>
          <w:lang w:val="bg-BG" w:eastAsia="bg-BG"/>
        </w:rPr>
        <w:tab/>
        <w:t>За ученика с наложена санкция се осигуряват и дейности за превенция и</w:t>
      </w:r>
      <w:r w:rsidRPr="00EC4683">
        <w:rPr>
          <w:rFonts w:ascii="Times New Roman" w:eastAsiaTheme="minorEastAsia" w:hAnsi="Times New Roman" w:cs="Times New Roman"/>
          <w:color w:val="000000" w:themeColor="text1"/>
          <w:sz w:val="28"/>
          <w:szCs w:val="28"/>
          <w:lang w:val="bg-BG" w:eastAsia="bg-BG"/>
        </w:rPr>
        <w:br/>
        <w:t>преодоляване на проблемно поведение.</w:t>
      </w:r>
    </w:p>
    <w:p w:rsidR="005E4497" w:rsidRPr="00EC4683" w:rsidRDefault="005E4497" w:rsidP="008E0476">
      <w:pPr>
        <w:tabs>
          <w:tab w:val="left" w:pos="1282"/>
        </w:tabs>
        <w:autoSpaceDE w:val="0"/>
        <w:autoSpaceDN w:val="0"/>
        <w:adjustRightInd w:val="0"/>
        <w:ind w:left="715" w:firstLine="139"/>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4.3.</w:t>
      </w:r>
      <w:r w:rsidRPr="00EC4683">
        <w:rPr>
          <w:rFonts w:ascii="Times New Roman" w:eastAsiaTheme="minorEastAsia" w:hAnsi="Times New Roman" w:cs="Times New Roman"/>
          <w:color w:val="000000" w:themeColor="text1"/>
          <w:sz w:val="28"/>
          <w:szCs w:val="28"/>
          <w:lang w:val="bg-BG" w:eastAsia="bg-BG"/>
        </w:rPr>
        <w:tab/>
        <w:t>Спазва изцяло процедурата по налагане на санкции, заложена в ЗПУО.</w:t>
      </w:r>
      <w:r w:rsidRPr="00EC4683">
        <w:rPr>
          <w:rFonts w:ascii="Times New Roman" w:eastAsiaTheme="minorEastAsia" w:hAnsi="Times New Roman" w:cs="Times New Roman"/>
          <w:color w:val="000000" w:themeColor="text1"/>
          <w:sz w:val="28"/>
          <w:szCs w:val="28"/>
          <w:lang w:val="bg-BG" w:eastAsia="bg-BG"/>
        </w:rPr>
        <w:br/>
      </w:r>
    </w:p>
    <w:p w:rsidR="002C6C61" w:rsidRDefault="002C6C61" w:rsidP="008E0476">
      <w:pPr>
        <w:tabs>
          <w:tab w:val="left" w:pos="1282"/>
        </w:tabs>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5E4497" w:rsidRPr="00EC4683" w:rsidRDefault="005E4497" w:rsidP="008E0476">
      <w:pPr>
        <w:tabs>
          <w:tab w:val="left" w:pos="1282"/>
        </w:tabs>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ДЕЖУРНИ УЧИТЕЛИ</w:t>
      </w:r>
    </w:p>
    <w:p w:rsidR="005E4497" w:rsidRPr="00EC4683" w:rsidRDefault="005E4497" w:rsidP="008E0476">
      <w:pPr>
        <w:tabs>
          <w:tab w:val="left" w:pos="1282"/>
        </w:tabs>
        <w:autoSpaceDE w:val="0"/>
        <w:autoSpaceDN w:val="0"/>
        <w:adjustRightInd w:val="0"/>
        <w:ind w:left="715" w:firstLine="139"/>
        <w:jc w:val="both"/>
        <w:rPr>
          <w:rFonts w:ascii="Times New Roman" w:eastAsiaTheme="minorEastAsia" w:hAnsi="Times New Roman" w:cs="Times New Roman"/>
          <w:b/>
          <w:bCs/>
          <w:color w:val="000000" w:themeColor="text1"/>
          <w:sz w:val="28"/>
          <w:szCs w:val="28"/>
          <w:lang w:val="bg-BG" w:eastAsia="bg-BG"/>
        </w:rPr>
      </w:pPr>
    </w:p>
    <w:p w:rsidR="005E4497" w:rsidRPr="00EC4683" w:rsidRDefault="00C0341F" w:rsidP="008E0476">
      <w:pPr>
        <w:autoSpaceDE w:val="0"/>
        <w:autoSpaceDN w:val="0"/>
        <w:adjustRightInd w:val="0"/>
        <w:ind w:firstLine="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Чл.48</w:t>
      </w:r>
      <w:r w:rsidR="005E4497" w:rsidRPr="00EC4683">
        <w:rPr>
          <w:rFonts w:ascii="Times New Roman" w:eastAsiaTheme="minorEastAsia" w:hAnsi="Times New Roman" w:cs="Times New Roman"/>
          <w:b/>
          <w:bCs/>
          <w:color w:val="000000" w:themeColor="text1"/>
          <w:sz w:val="28"/>
          <w:szCs w:val="28"/>
          <w:lang w:val="bg-BG" w:eastAsia="bg-BG"/>
        </w:rPr>
        <w:t xml:space="preserve">. </w:t>
      </w:r>
      <w:r w:rsidR="005E4497" w:rsidRPr="00EC4683">
        <w:rPr>
          <w:rFonts w:ascii="Times New Roman" w:eastAsiaTheme="minorEastAsia" w:hAnsi="Times New Roman" w:cs="Times New Roman"/>
          <w:color w:val="000000" w:themeColor="text1"/>
          <w:sz w:val="28"/>
          <w:szCs w:val="28"/>
          <w:lang w:val="bg-BG" w:eastAsia="bg-BG"/>
        </w:rPr>
        <w:t>Дежурството се извършва по график, изготвен от главния учител и утвърден от директора.</w:t>
      </w:r>
    </w:p>
    <w:p w:rsidR="005E4497" w:rsidRPr="00EC4683" w:rsidRDefault="00C0341F" w:rsidP="008E0476">
      <w:pPr>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Чл.49</w:t>
      </w:r>
      <w:r w:rsidR="005E4497" w:rsidRPr="00EC4683">
        <w:rPr>
          <w:rFonts w:ascii="Times New Roman" w:eastAsiaTheme="minorEastAsia" w:hAnsi="Times New Roman" w:cs="Times New Roman"/>
          <w:b/>
          <w:bCs/>
          <w:color w:val="000000" w:themeColor="text1"/>
          <w:sz w:val="28"/>
          <w:szCs w:val="28"/>
          <w:lang w:val="bg-BG" w:eastAsia="bg-BG"/>
        </w:rPr>
        <w:t xml:space="preserve">. (1) </w:t>
      </w:r>
      <w:r w:rsidR="005E4497" w:rsidRPr="00EC4683">
        <w:rPr>
          <w:rFonts w:ascii="Times New Roman" w:eastAsiaTheme="minorEastAsia" w:hAnsi="Times New Roman" w:cs="Times New Roman"/>
          <w:color w:val="000000" w:themeColor="text1"/>
          <w:sz w:val="28"/>
          <w:szCs w:val="28"/>
          <w:lang w:val="bg-BG" w:eastAsia="bg-BG"/>
        </w:rPr>
        <w:t>Дежурните учители (отговарящи за дисциплината по време на междучасия) са длъжни:</w:t>
      </w:r>
    </w:p>
    <w:p w:rsidR="005E4497" w:rsidRPr="00EC4683" w:rsidRDefault="005E4497" w:rsidP="008E0476">
      <w:pPr>
        <w:tabs>
          <w:tab w:val="left" w:pos="955"/>
        </w:tabs>
        <w:autoSpaceDE w:val="0"/>
        <w:autoSpaceDN w:val="0"/>
        <w:adjustRightInd w:val="0"/>
        <w:ind w:left="73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Да идват на училище 30 минути преди започване на учебните занимания.</w:t>
      </w:r>
    </w:p>
    <w:p w:rsidR="005E4497" w:rsidRPr="00EC4683" w:rsidRDefault="005E4497" w:rsidP="008E0476">
      <w:pPr>
        <w:tabs>
          <w:tab w:val="left" w:pos="1138"/>
        </w:tabs>
        <w:autoSpaceDE w:val="0"/>
        <w:autoSpaceDN w:val="0"/>
        <w:adjustRightInd w:val="0"/>
        <w:ind w:firstLine="70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Да оказват съдействие на охраната в училище, като осигуряват</w:t>
      </w:r>
      <w:r w:rsidRPr="00EC4683">
        <w:rPr>
          <w:rFonts w:ascii="Times New Roman" w:eastAsiaTheme="minorEastAsia" w:hAnsi="Times New Roman" w:cs="Times New Roman"/>
          <w:color w:val="000000" w:themeColor="text1"/>
          <w:sz w:val="28"/>
          <w:szCs w:val="28"/>
          <w:lang w:val="bg-BG" w:eastAsia="bg-BG"/>
        </w:rPr>
        <w:br/>
        <w:t>пропускателния режим и приемат учениците от съответната смяна, като изискват</w:t>
      </w:r>
      <w:r w:rsidRPr="00EC4683">
        <w:rPr>
          <w:rFonts w:ascii="Times New Roman" w:eastAsiaTheme="minorEastAsia" w:hAnsi="Times New Roman" w:cs="Times New Roman"/>
          <w:color w:val="000000" w:themeColor="text1"/>
          <w:sz w:val="28"/>
          <w:szCs w:val="28"/>
          <w:lang w:val="bg-BG" w:eastAsia="bg-BG"/>
        </w:rPr>
        <w:br/>
        <w:t>приличен вид.</w:t>
      </w:r>
    </w:p>
    <w:p w:rsidR="005E4497" w:rsidRPr="00EC4683" w:rsidRDefault="005E4497" w:rsidP="008E0476">
      <w:pPr>
        <w:tabs>
          <w:tab w:val="left" w:pos="974"/>
        </w:tabs>
        <w:autoSpaceDE w:val="0"/>
        <w:autoSpaceDN w:val="0"/>
        <w:adjustRightInd w:val="0"/>
        <w:ind w:firstLine="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Да следят за опазване на хигиената и реда в коридорите и класните стаи на</w:t>
      </w:r>
      <w:r w:rsidRPr="00EC4683">
        <w:rPr>
          <w:rFonts w:ascii="Times New Roman" w:eastAsiaTheme="minorEastAsia" w:hAnsi="Times New Roman" w:cs="Times New Roman"/>
          <w:color w:val="000000" w:themeColor="text1"/>
          <w:sz w:val="28"/>
          <w:szCs w:val="28"/>
          <w:lang w:val="bg-BG" w:eastAsia="bg-BG"/>
        </w:rPr>
        <w:br/>
        <w:t>етажа, за които отговарят, и уведомяват училищното ръководство за нередности или</w:t>
      </w:r>
      <w:r w:rsidRPr="00EC4683">
        <w:rPr>
          <w:rFonts w:ascii="Times New Roman" w:eastAsiaTheme="minorEastAsia" w:hAnsi="Times New Roman" w:cs="Times New Roman"/>
          <w:color w:val="000000" w:themeColor="text1"/>
          <w:sz w:val="28"/>
          <w:szCs w:val="28"/>
          <w:lang w:val="bg-BG" w:eastAsia="bg-BG"/>
        </w:rPr>
        <w:br/>
        <w:t>похабяване на училищното имущество.</w:t>
      </w:r>
    </w:p>
    <w:p w:rsidR="005E4497" w:rsidRPr="00EC4683" w:rsidRDefault="005E4497" w:rsidP="008E0476">
      <w:pPr>
        <w:tabs>
          <w:tab w:val="left" w:pos="974"/>
        </w:tabs>
        <w:autoSpaceDE w:val="0"/>
        <w:autoSpaceDN w:val="0"/>
        <w:adjustRightInd w:val="0"/>
        <w:ind w:firstLine="706"/>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Да докладват за възникнали проблеми на зам.-директорите и директора и да</w:t>
      </w:r>
      <w:r w:rsidRPr="00EC4683">
        <w:rPr>
          <w:rFonts w:ascii="Times New Roman" w:eastAsiaTheme="minorEastAsia" w:hAnsi="Times New Roman" w:cs="Times New Roman"/>
          <w:color w:val="000000" w:themeColor="text1"/>
          <w:sz w:val="28"/>
          <w:szCs w:val="28"/>
          <w:lang w:val="bg-BG" w:eastAsia="bg-BG"/>
        </w:rPr>
        <w:br/>
        <w:t>получават съдействие при необходимост.</w:t>
      </w:r>
    </w:p>
    <w:p w:rsidR="005E4497" w:rsidRPr="00EC4683" w:rsidRDefault="005E4497" w:rsidP="008E0476">
      <w:pPr>
        <w:tabs>
          <w:tab w:val="left" w:pos="955"/>
        </w:tabs>
        <w:autoSpaceDE w:val="0"/>
        <w:autoSpaceDN w:val="0"/>
        <w:adjustRightInd w:val="0"/>
        <w:ind w:left="71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Да извеждат учениците през голямото междучасие до биене на първия звънец.</w:t>
      </w:r>
    </w:p>
    <w:p w:rsidR="005E4497" w:rsidRPr="00EC4683" w:rsidRDefault="005E4497" w:rsidP="008E0476">
      <w:pPr>
        <w:tabs>
          <w:tab w:val="left" w:pos="946"/>
        </w:tabs>
        <w:autoSpaceDE w:val="0"/>
        <w:autoSpaceDN w:val="0"/>
        <w:adjustRightInd w:val="0"/>
        <w:ind w:firstLine="71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5.</w:t>
      </w:r>
      <w:r w:rsidRPr="00EC4683">
        <w:rPr>
          <w:rFonts w:ascii="Times New Roman" w:eastAsiaTheme="minorEastAsia" w:hAnsi="Times New Roman" w:cs="Times New Roman"/>
          <w:color w:val="000000" w:themeColor="text1"/>
          <w:sz w:val="28"/>
          <w:szCs w:val="28"/>
          <w:lang w:val="bg-BG" w:eastAsia="bg-BG"/>
        </w:rPr>
        <w:tab/>
        <w:t>Дежурните учители са длъжни, в  изпълнение на програмата „Без</w:t>
      </w:r>
      <w:r w:rsidRPr="00EC4683">
        <w:rPr>
          <w:rFonts w:ascii="Times New Roman" w:eastAsiaTheme="minorEastAsia" w:hAnsi="Times New Roman" w:cs="Times New Roman"/>
          <w:color w:val="000000" w:themeColor="text1"/>
          <w:sz w:val="28"/>
          <w:szCs w:val="28"/>
          <w:lang w:val="bg-BG" w:eastAsia="bg-BG"/>
        </w:rPr>
        <w:br/>
        <w:t>свободен час" да поемат часовете на инцидентно отсъстващите учители.</w:t>
      </w:r>
    </w:p>
    <w:p w:rsidR="005E4497" w:rsidRPr="00EC4683" w:rsidRDefault="005E4497" w:rsidP="008E0476">
      <w:pPr>
        <w:tabs>
          <w:tab w:val="left" w:pos="955"/>
        </w:tabs>
        <w:autoSpaceDE w:val="0"/>
        <w:autoSpaceDN w:val="0"/>
        <w:adjustRightInd w:val="0"/>
        <w:ind w:left="71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6.</w:t>
      </w:r>
      <w:r w:rsidRPr="00EC4683">
        <w:rPr>
          <w:rFonts w:ascii="Times New Roman" w:eastAsiaTheme="minorEastAsia" w:hAnsi="Times New Roman" w:cs="Times New Roman"/>
          <w:color w:val="000000" w:themeColor="text1"/>
          <w:sz w:val="28"/>
          <w:szCs w:val="28"/>
          <w:lang w:val="bg-BG" w:eastAsia="bg-BG"/>
        </w:rPr>
        <w:tab/>
        <w:t>Други задължения, произтичащи от характера на изпълняваната дейност.</w:t>
      </w:r>
    </w:p>
    <w:p w:rsidR="005E4497" w:rsidRPr="00EC4683" w:rsidRDefault="005E4497" w:rsidP="008E0476">
      <w:pPr>
        <w:jc w:val="both"/>
        <w:rPr>
          <w:rFonts w:ascii="Times New Roman" w:hAnsi="Times New Roman" w:cs="Times New Roman"/>
          <w:b/>
          <w:color w:val="000000" w:themeColor="text1"/>
          <w:sz w:val="28"/>
          <w:szCs w:val="28"/>
          <w:lang w:val="bg-BG"/>
        </w:rPr>
      </w:pPr>
    </w:p>
    <w:p w:rsidR="005E4497" w:rsidRPr="00EC4683" w:rsidRDefault="005E4497" w:rsidP="008E0476">
      <w:pPr>
        <w:jc w:val="both"/>
        <w:rPr>
          <w:rFonts w:ascii="Times New Roman" w:hAnsi="Times New Roman" w:cs="Times New Roman"/>
          <w:b/>
          <w:color w:val="000000" w:themeColor="text1"/>
          <w:sz w:val="28"/>
          <w:szCs w:val="28"/>
          <w:lang w:val="bg-BG"/>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 xml:space="preserve">УЧЕНИЦИ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50</w:t>
      </w:r>
      <w:r w:rsidR="0079286A" w:rsidRPr="00EC4683">
        <w:rPr>
          <w:rFonts w:ascii="Times New Roman" w:hAnsi="Times New Roman" w:cs="Times New Roman"/>
          <w:color w:val="000000" w:themeColor="text1"/>
          <w:sz w:val="28"/>
          <w:szCs w:val="28"/>
        </w:rPr>
        <w:t>. Учениците имат следните права: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да бъдат обучавани и възпитавани в здравословна, безопасна и сигурна среда;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да бъдат зачитани като активни участници в образователния процес;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да избират училището и профила, да избират между учебните предмети или модули, предложени от училището за изучаване в избираемите и във факултативните учебни часове;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да получават библиотечно-информационно обслужване и информация относно обучението, възпитанието, правата и задълженията си;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да получават обща и допълнителна подкрепа за личностно развитие;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да бъдат информирани и консултирани във връзка с избора на образование и/или професия;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да участват в проектни дейности;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w:t>
      </w:r>
      <w:r w:rsidRPr="00EC4683">
        <w:rPr>
          <w:rFonts w:ascii="Times New Roman" w:hAnsi="Times New Roman" w:cs="Times New Roman"/>
          <w:color w:val="000000" w:themeColor="text1"/>
          <w:sz w:val="28"/>
          <w:szCs w:val="28"/>
        </w:rPr>
        <w:tab/>
        <w:t>да дават мнения и предложения за училищните дейности, включително за избираемите и за факултативните учебни часове;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w:t>
      </w:r>
      <w:r w:rsidRPr="00EC4683">
        <w:rPr>
          <w:rFonts w:ascii="Times New Roman" w:hAnsi="Times New Roman" w:cs="Times New Roman"/>
          <w:color w:val="000000" w:themeColor="text1"/>
          <w:sz w:val="28"/>
          <w:szCs w:val="28"/>
        </w:rPr>
        <w:tab/>
        <w:t>да получават съдействие от училището и от органите на местното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самоуправление при изразяване на мнението си по въпроси, които пряко ги засягат, както и при участие в живота на общността;</w:t>
      </w:r>
    </w:p>
    <w:p w:rsidR="0079286A" w:rsidRPr="00EC4683" w:rsidRDefault="0079286A" w:rsidP="008E0476">
      <w:pPr>
        <w:jc w:val="both"/>
        <w:rPr>
          <w:rFonts w:ascii="Times New Roman" w:hAnsi="Times New Roman" w:cs="Times New Roman"/>
          <w:color w:val="000000" w:themeColor="text1"/>
          <w:sz w:val="28"/>
          <w:szCs w:val="28"/>
        </w:rPr>
      </w:pPr>
      <w:proofErr w:type="gramStart"/>
      <w:r w:rsidRPr="00EC4683">
        <w:rPr>
          <w:rFonts w:ascii="Times New Roman" w:hAnsi="Times New Roman" w:cs="Times New Roman"/>
          <w:color w:val="000000" w:themeColor="text1"/>
          <w:sz w:val="28"/>
          <w:szCs w:val="28"/>
        </w:rPr>
        <w:t>11 .</w:t>
      </w:r>
      <w:proofErr w:type="gramEnd"/>
      <w:r w:rsidRPr="00EC4683">
        <w:rPr>
          <w:rFonts w:ascii="Times New Roman" w:hAnsi="Times New Roman" w:cs="Times New Roman"/>
          <w:color w:val="000000" w:themeColor="text1"/>
          <w:sz w:val="28"/>
          <w:szCs w:val="28"/>
        </w:rPr>
        <w:t xml:space="preserve"> да бъдат поощрявани с морални и материални награди.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За постигнати високи резултати в учебната си дейност учениците се поощряват със следните материални и морални награди: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устна похвала - изказва се пред целия клас.</w:t>
      </w: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писмена похвала - вписва се в ученическата книжка на ученика.</w:t>
      </w: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писмено обявяване на благодарност чрез заповедната книга и писмо до родителите.</w:t>
      </w: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похвална грамота.</w:t>
      </w: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предметна награда от Наградния фонд на училището или училищното настоятелство.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Наградите се определят: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по т.1 и т.2 - от учител или от класния ръководител.</w:t>
      </w: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по т.3 - от директора по предложение на учител или на класния ръководител, или след решение на Педагогическия съвет.</w:t>
      </w:r>
    </w:p>
    <w:p w:rsidR="0079286A" w:rsidRPr="00EC4683" w:rsidRDefault="0079286A" w:rsidP="00A41D4A">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по т.4 и т.5 - от ПС по предложение на класния ръководител или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12. получава безплатно /еднократно/ учебници за І – VII клас. </w:t>
      </w:r>
    </w:p>
    <w:p w:rsidR="0079286A" w:rsidRPr="00A41D4A"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13. получава стипендия по реда, определен в чл.32, т.8 на ПМС – </w:t>
      </w:r>
      <w:proofErr w:type="gramStart"/>
      <w:r w:rsidRPr="00EC4683">
        <w:rPr>
          <w:rFonts w:ascii="Times New Roman" w:hAnsi="Times New Roman" w:cs="Times New Roman"/>
          <w:color w:val="000000" w:themeColor="text1"/>
          <w:sz w:val="28"/>
          <w:szCs w:val="28"/>
        </w:rPr>
        <w:t>ДВ,бр</w:t>
      </w:r>
      <w:proofErr w:type="gramEnd"/>
      <w:r w:rsidRPr="00EC4683">
        <w:rPr>
          <w:rFonts w:ascii="Times New Roman" w:hAnsi="Times New Roman" w:cs="Times New Roman"/>
          <w:color w:val="000000" w:themeColor="text1"/>
          <w:sz w:val="28"/>
          <w:szCs w:val="28"/>
        </w:rPr>
        <w:t xml:space="preserve">.33 от 15.02.2013 г </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14. използва мобилно устройство в междучасието, а в час само след изрично указание от учителя. </w:t>
      </w:r>
    </w:p>
    <w:p w:rsidR="0079286A" w:rsidRPr="004C7C41" w:rsidRDefault="0079286A" w:rsidP="004C7C41">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15. отсъства по домашни причини </w:t>
      </w:r>
      <w:r w:rsidR="004C7C41">
        <w:rPr>
          <w:rFonts w:ascii="Times New Roman" w:hAnsi="Times New Roman" w:cs="Times New Roman"/>
          <w:color w:val="000000" w:themeColor="text1"/>
          <w:sz w:val="28"/>
          <w:szCs w:val="28"/>
          <w:lang w:val="bg-BG"/>
        </w:rPr>
        <w:t>(</w:t>
      </w:r>
      <w:r w:rsidR="004C7C41" w:rsidRPr="004C7C41">
        <w:rPr>
          <w:rFonts w:ascii="Times New Roman" w:hAnsi="Times New Roman" w:cs="Times New Roman"/>
          <w:color w:val="000000" w:themeColor="text1"/>
          <w:sz w:val="28"/>
          <w:szCs w:val="28"/>
        </w:rPr>
        <w:t>чл. 62, ал. 1, т. 3 от НАРЕДБА за приобщаващото образование</w:t>
      </w:r>
      <w:r w:rsidR="004C7C41">
        <w:rPr>
          <w:rFonts w:ascii="Times New Roman" w:hAnsi="Times New Roman" w:cs="Times New Roman"/>
          <w:color w:val="000000" w:themeColor="text1"/>
          <w:sz w:val="28"/>
          <w:szCs w:val="28"/>
          <w:lang w:val="bg-BG"/>
        </w:rPr>
        <w:t>)</w:t>
      </w:r>
      <w:r w:rsidR="004C7C41">
        <w:rPr>
          <w:rFonts w:ascii="Times New Roman" w:hAnsi="Times New Roman" w:cs="Times New Roman"/>
          <w:color w:val="000000" w:themeColor="text1"/>
          <w:sz w:val="28"/>
          <w:szCs w:val="28"/>
        </w:rPr>
        <w:t xml:space="preserve"> </w:t>
      </w:r>
      <w:r w:rsidR="004C7C41" w:rsidRPr="004C7C41">
        <w:rPr>
          <w:rFonts w:ascii="Times New Roman" w:hAnsi="Times New Roman" w:cs="Times New Roman"/>
          <w:color w:val="000000" w:themeColor="text1"/>
          <w:sz w:val="28"/>
          <w:szCs w:val="28"/>
        </w:rPr>
        <w:t>до 15 учебни дни в една учебна година с мотивирано заявление от родителя до класния ръководител,</w:t>
      </w:r>
      <w:r w:rsidR="004C7C41">
        <w:rPr>
          <w:rFonts w:ascii="Times New Roman" w:hAnsi="Times New Roman" w:cs="Times New Roman"/>
          <w:color w:val="000000" w:themeColor="text1"/>
          <w:sz w:val="28"/>
          <w:szCs w:val="28"/>
        </w:rPr>
        <w:t xml:space="preserve"> но не повече от 5 дни наведнъж</w:t>
      </w:r>
      <w:r w:rsidR="004C7C41">
        <w:rPr>
          <w:rFonts w:ascii="Times New Roman" w:hAnsi="Times New Roman" w:cs="Times New Roman"/>
          <w:color w:val="000000" w:themeColor="text1"/>
          <w:sz w:val="28"/>
          <w:szCs w:val="28"/>
          <w:lang w:val="bg-BG"/>
        </w:rPr>
        <w:t>.</w:t>
      </w:r>
    </w:p>
    <w:p w:rsidR="004C7C41" w:rsidRDefault="004C7C41" w:rsidP="008E0476">
      <w:pPr>
        <w:jc w:val="both"/>
        <w:rPr>
          <w:rFonts w:ascii="Times New Roman" w:hAnsi="Times New Roman" w:cs="Times New Roman"/>
          <w:color w:val="000000" w:themeColor="text1"/>
          <w:sz w:val="28"/>
          <w:szCs w:val="28"/>
          <w:lang w:val="bg-BG"/>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51</w:t>
      </w:r>
      <w:r w:rsidR="0079286A" w:rsidRPr="00EC4683">
        <w:rPr>
          <w:rFonts w:ascii="Times New Roman" w:hAnsi="Times New Roman" w:cs="Times New Roman"/>
          <w:color w:val="000000" w:themeColor="text1"/>
          <w:sz w:val="28"/>
          <w:szCs w:val="28"/>
        </w:rPr>
        <w:t>. Ученикът има следните задължения: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познава и спазва правилника за дейността на училището и Етичен кодекс.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съхранява авторитета на училището и развива училищните традиции.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да бъде в училището не по-късно от 10 мин. преди началото на занятията.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показва при влизане за първия час в сградата бележник и лична карта.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представя при поискване ученическата книжка на учителите или класния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ръководител. Редовно я дава за подпис на родителите си.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носи униформено облекло</w:t>
      </w:r>
      <w:r w:rsidR="00A41D4A">
        <w:rPr>
          <w:rFonts w:ascii="Times New Roman" w:hAnsi="Times New Roman" w:cs="Times New Roman"/>
          <w:color w:val="000000" w:themeColor="text1"/>
          <w:sz w:val="28"/>
          <w:szCs w:val="28"/>
          <w:lang w:val="bg-BG"/>
        </w:rPr>
        <w:t xml:space="preserve"> - бадж</w:t>
      </w:r>
      <w:r w:rsidRPr="00EC4683">
        <w:rPr>
          <w:rFonts w:ascii="Times New Roman" w:hAnsi="Times New Roman" w:cs="Times New Roman"/>
          <w:color w:val="000000" w:themeColor="text1"/>
          <w:sz w:val="28"/>
          <w:szCs w:val="28"/>
        </w:rPr>
        <w:t>.</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 явява се в училището с облекло и външен вид, които градят чиста и спретната визия, съответстваща на институцията, на положението му на ученик и на добрите нрави. В сградата не се допускат: ученици със скъсани или разкъсани дънки, къси панталони, къси поли; с подчертано предизвикатлено облекло, аксесоари и прическа, с неподходящ грим.</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 в началото на всеки учебен час ученикът поставя телефона си на определеното от преподавателя място на безшумен режим и го взима обратно след приключване на учебния час.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 явява се в часовете по физическо възпитание и спорт само със спортен екип /тениска, спортен панталон и спортни обувки, предназначени само за физкултурния слон/ и носи необходимите материали за часовете по изобразително изкуство и труд и техника. При липса на необходимите екип или материали на ученика се поставя неизвинено отсъствие и се отстранява от учебен час.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 ученикът се храни само на определените за тази цел места - стол, двор. Не се внасят храни и напитки по етажите на сградата и кабинетите.</w:t>
      </w:r>
    </w:p>
    <w:p w:rsidR="0079286A" w:rsidRPr="00EC4683" w:rsidRDefault="0079286A" w:rsidP="008E0476">
      <w:pPr>
        <w:jc w:val="both"/>
        <w:rPr>
          <w:rFonts w:ascii="Times New Roman" w:hAnsi="Times New Roman" w:cs="Times New Roman"/>
          <w:color w:val="000000" w:themeColor="text1"/>
          <w:sz w:val="28"/>
          <w:szCs w:val="28"/>
        </w:rPr>
      </w:pPr>
      <w:proofErr w:type="gramStart"/>
      <w:r w:rsidRPr="00EC4683">
        <w:rPr>
          <w:rFonts w:ascii="Times New Roman" w:hAnsi="Times New Roman" w:cs="Times New Roman"/>
          <w:color w:val="000000" w:themeColor="text1"/>
          <w:sz w:val="28"/>
          <w:szCs w:val="28"/>
        </w:rPr>
        <w:t>11 .</w:t>
      </w:r>
      <w:proofErr w:type="gramEnd"/>
      <w:r w:rsidRPr="00EC4683">
        <w:rPr>
          <w:rFonts w:ascii="Times New Roman" w:hAnsi="Times New Roman" w:cs="Times New Roman"/>
          <w:color w:val="000000" w:themeColor="text1"/>
          <w:sz w:val="28"/>
          <w:szCs w:val="28"/>
        </w:rPr>
        <w:t xml:space="preserve"> с поведението и действията си не пречи на редовното и правилно протичане на учебния процес.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12. уважава и не накърнява правата и достойнството на другите ученици и работещите в училището, както и да не прилага физическо и психическо насилие и тормоз.</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13. ако 10 минути след започване на учебния час учителят не се яви, дежурният ученик информира ръководството, което взема решение за уплътняване на свободното време на класа.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14. при отсъствие по болест представя в срок от 3 дни след завръщането си медицинска бележка, подписана от родител и заверена от училищните медицински власти.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15. за ученик, отсъствал по болест или по домашни причини повече от 50 учебни дни за 1 учебна година, директорът на училището, по предложение на ПС, определя със заповед условията и реда за завършване на учебния срок или година, за реда и сроковете за полагане на изпит/и от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16. не закъснява за час. Закъснения до 20 минути се вписват като ½ неизвинено отсъствие. Закъснения до 20 минути за два учебни часа, без уважителни причини, се считат за един час неизвинено отсъствие.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17. ученик, пропуснал 30% от часовете по даден учебен предмет, приключва учебния срок или година чрез полагане на изпит. Редът и условията за провеждане на изпита се определят със заповед на директора по предложение на педагогическия съвет.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18. при необходимост от освобождаване от занятия по физкултура, труд и техника и изобразително изкуство, ученикът представя молба от родителите и медицинско удостоверение, които се утвърждават от директора след издаване на заповед.</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19. учениците, освободени от физ</w:t>
      </w:r>
      <w:r w:rsidR="00A41D4A">
        <w:rPr>
          <w:rFonts w:ascii="Times New Roman" w:hAnsi="Times New Roman" w:cs="Times New Roman"/>
          <w:color w:val="000000" w:themeColor="text1"/>
          <w:sz w:val="28"/>
          <w:szCs w:val="28"/>
          <w:lang w:val="bg-BG"/>
        </w:rPr>
        <w:t>ическо възпитание</w:t>
      </w:r>
      <w:r w:rsidRPr="00EC4683">
        <w:rPr>
          <w:rFonts w:ascii="Times New Roman" w:hAnsi="Times New Roman" w:cs="Times New Roman"/>
          <w:color w:val="000000" w:themeColor="text1"/>
          <w:sz w:val="28"/>
          <w:szCs w:val="28"/>
        </w:rPr>
        <w:t>, прекарват часа пред физкултурния салон.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20. опазва чистотата на територията на училището, както и училищната собственост, и при евентуална повреда я възстановява в едноседмичен срок. При невъзможност за възстановяване, щетата се заплаща в действителен размер, като сумата се внася по сметката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52</w:t>
      </w:r>
      <w:r w:rsidR="0079286A" w:rsidRPr="00EC4683">
        <w:rPr>
          <w:rFonts w:ascii="Times New Roman" w:hAnsi="Times New Roman" w:cs="Times New Roman"/>
          <w:color w:val="000000" w:themeColor="text1"/>
          <w:sz w:val="28"/>
          <w:szCs w:val="28"/>
        </w:rPr>
        <w:t>. Ученикът няма право да: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отсъства от учебни занятия без уважителна причина.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нарушава общоприетия ред и дисциплина, да уврежда училищно и обществено имущество.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подправя или унищожава училищната документация.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създава пречки на учителя и други длъжностни лица при и по повод</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изпълнението на служебните им ангажименти.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накърнява с поведението си авторитета и достойнството на учителя.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организира, участва или пропагандира политическа или религиозна дейност.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 използва включен GSM и електронни устройства по време на час, без изричното разрешение на учител.</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 да пуши, да употребява алкохол, наркотици и други упойващи вещества и да участва в хазартни игри на територията и в района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да внася в района на училището оръжие и взривни вещества и други предмети, които са източник на повишена опасност.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w:t>
      </w:r>
      <w:r w:rsidRPr="00EC4683">
        <w:rPr>
          <w:rFonts w:ascii="Times New Roman" w:hAnsi="Times New Roman" w:cs="Times New Roman"/>
          <w:color w:val="000000" w:themeColor="text1"/>
          <w:sz w:val="28"/>
          <w:szCs w:val="28"/>
        </w:rPr>
        <w:tab/>
        <w:t>да бъде на обществени места без придружител в</w:t>
      </w:r>
      <w:r w:rsidR="00A41D4A">
        <w:rPr>
          <w:rFonts w:ascii="Times New Roman" w:hAnsi="Times New Roman" w:cs="Times New Roman"/>
          <w:color w:val="000000" w:themeColor="text1"/>
          <w:sz w:val="28"/>
          <w:szCs w:val="28"/>
        </w:rPr>
        <w:t xml:space="preserve"> съответствие с изискванията на</w:t>
      </w:r>
      <w:r w:rsidR="00A41D4A">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Закона за закрила на детето.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53</w:t>
      </w:r>
      <w:r w:rsidR="0079286A" w:rsidRPr="00EC4683">
        <w:rPr>
          <w:rFonts w:ascii="Times New Roman" w:hAnsi="Times New Roman" w:cs="Times New Roman"/>
          <w:color w:val="000000" w:themeColor="text1"/>
          <w:sz w:val="28"/>
          <w:szCs w:val="28"/>
        </w:rPr>
        <w:t>. За неизпълнение на задълженията си, за нарушение на дисциплината и погазване правилата на доброто общуване учениците могат да бъдат санкционирани със санкциите, предвидени в чл. 199 ал. 1 от ЗПУО, както и по глава трета от Наредбата за приобщаващо образование.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54</w:t>
      </w:r>
      <w:r w:rsidR="0079286A" w:rsidRPr="00EC4683">
        <w:rPr>
          <w:rFonts w:ascii="Times New Roman" w:hAnsi="Times New Roman" w:cs="Times New Roman"/>
          <w:color w:val="000000" w:themeColor="text1"/>
          <w:sz w:val="28"/>
          <w:szCs w:val="28"/>
        </w:rPr>
        <w:t>. Освен налагането на санкция в зависимост от причините за проблемното му поведение на ученика се предоставя планирана обща подкрепа за личностно развитие по чл. 178, ал. 1, т. 12 от ЗПУО.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за нарушение на дисциплината се считат следните провинения: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системни закъснения за час над 10 на срок (5 отсъствия);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подсказване и преписване по време на упражнения, контролни и класни работи, изпити и други подобни;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безпричинни отсъствия от часове;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безотговорно отношение, вандализъм или кражба на училищното имущество;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измама в училищната документация;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непредставяне   на   ученическата   книжка   при   поискване   от   страна   на преподавател или член на училищното ръководство;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 отсъствия от общоучилищни мероприятия;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 тютюнопушене в сградата и района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 употреба на алкохол и наркотици;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10.различни форми на проявено насилие и агресия;</w:t>
      </w:r>
    </w:p>
    <w:p w:rsidR="0079286A" w:rsidRPr="00EC4683" w:rsidRDefault="007F142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създаване пречки </w:t>
      </w:r>
      <w:r w:rsidR="0079286A" w:rsidRPr="00EC4683">
        <w:rPr>
          <w:rFonts w:ascii="Times New Roman" w:hAnsi="Times New Roman" w:cs="Times New Roman"/>
          <w:color w:val="000000" w:themeColor="text1"/>
          <w:sz w:val="28"/>
          <w:szCs w:val="28"/>
        </w:rPr>
        <w:t>на преподавател</w:t>
      </w:r>
      <w:r>
        <w:rPr>
          <w:rFonts w:ascii="Times New Roman" w:hAnsi="Times New Roman" w:cs="Times New Roman"/>
          <w:color w:val="000000" w:themeColor="text1"/>
          <w:sz w:val="28"/>
          <w:szCs w:val="28"/>
        </w:rPr>
        <w:t xml:space="preserve">я при изпълнение на служебните </w:t>
      </w:r>
      <w:r w:rsidR="0079286A" w:rsidRPr="00EC4683">
        <w:rPr>
          <w:rFonts w:ascii="Times New Roman" w:hAnsi="Times New Roman" w:cs="Times New Roman"/>
          <w:color w:val="000000" w:themeColor="text1"/>
          <w:sz w:val="28"/>
          <w:szCs w:val="28"/>
        </w:rPr>
        <w:t>му ангажименти;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12 използване на </w:t>
      </w:r>
      <w:r w:rsidR="007F142E">
        <w:rPr>
          <w:rFonts w:ascii="Times New Roman" w:hAnsi="Times New Roman" w:cs="Times New Roman"/>
          <w:color w:val="000000" w:themeColor="text1"/>
          <w:sz w:val="28"/>
          <w:szCs w:val="28"/>
        </w:rPr>
        <w:t>мобилно устройство в учебен час</w:t>
      </w:r>
      <w:r w:rsidRPr="00EC4683">
        <w:rPr>
          <w:rFonts w:ascii="Times New Roman" w:hAnsi="Times New Roman" w:cs="Times New Roman"/>
          <w:color w:val="000000" w:themeColor="text1"/>
          <w:sz w:val="28"/>
          <w:szCs w:val="28"/>
        </w:rPr>
        <w:t>, без разрешение на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за нарушение правилата на доброто поведение се приемат: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обидни изказвания, ругатни, подигравки и еп</w:t>
      </w:r>
      <w:r w:rsidR="00A41D4A">
        <w:rPr>
          <w:rFonts w:ascii="Times New Roman" w:hAnsi="Times New Roman" w:cs="Times New Roman"/>
          <w:color w:val="000000" w:themeColor="text1"/>
          <w:sz w:val="28"/>
          <w:szCs w:val="28"/>
        </w:rPr>
        <w:t>итети, унижаващи достойнството,</w:t>
      </w:r>
      <w:r w:rsidR="00A41D4A">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или провокативно поведение;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неспазване на реда в стола, бюфета и библиотеката на училището;</w:t>
      </w:r>
    </w:p>
    <w:p w:rsidR="00A41D4A"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 xml:space="preserve">неуважително отношение към преподавател </w:t>
      </w:r>
      <w:r w:rsidR="00A41D4A">
        <w:rPr>
          <w:rFonts w:ascii="Times New Roman" w:hAnsi="Times New Roman" w:cs="Times New Roman"/>
          <w:color w:val="000000" w:themeColor="text1"/>
          <w:sz w:val="28"/>
          <w:szCs w:val="28"/>
        </w:rPr>
        <w:t>или друг служител на училището;</w:t>
      </w:r>
      <w:r w:rsidR="00A41D4A">
        <w:rPr>
          <w:rFonts w:ascii="Times New Roman" w:hAnsi="Times New Roman" w:cs="Times New Roman"/>
          <w:color w:val="000000" w:themeColor="text1"/>
          <w:sz w:val="28"/>
          <w:szCs w:val="28"/>
          <w:lang w:val="bg-BG"/>
        </w:rPr>
        <w:t xml:space="preserve"> </w:t>
      </w:r>
    </w:p>
    <w:p w:rsidR="0079286A" w:rsidRPr="00EC4683" w:rsidRDefault="00A41D4A"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 xml:space="preserve">4.      </w:t>
      </w:r>
      <w:r w:rsidR="0079286A" w:rsidRPr="00EC4683">
        <w:rPr>
          <w:rFonts w:ascii="Times New Roman" w:hAnsi="Times New Roman" w:cs="Times New Roman"/>
          <w:color w:val="000000" w:themeColor="text1"/>
          <w:sz w:val="28"/>
          <w:szCs w:val="28"/>
        </w:rPr>
        <w:t>облекло и вид, които не са подходящи за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55</w:t>
      </w:r>
      <w:r w:rsidR="0079286A" w:rsidRPr="00EC4683">
        <w:rPr>
          <w:rFonts w:ascii="Times New Roman" w:hAnsi="Times New Roman" w:cs="Times New Roman"/>
          <w:color w:val="000000" w:themeColor="text1"/>
          <w:sz w:val="28"/>
          <w:szCs w:val="28"/>
        </w:rPr>
        <w:t>. За неизпълнение на задълженията си по този правилник, както и за допускане на неизвинени отсъствия, на учениците се налагат следните санкции: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забележка;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преместване в в друга паралелка в същото училище (I - VII клас)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дейности в полза на училището (VIII - XII клас)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предупреждение за преместване в друго училище;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преместване в друго училище;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преместване от дневна в самостоятелна форма на обучение за лица, навършили 16 години и непосещаващи редовно училище.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Санкция "Забележка" се налага за: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системни закъснения за час над 10 на срок (5 отсъствия);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допуснати от 5 до 10 неизвинени отсъствия;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подсказване и преписване на домашна работа;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4. </w:t>
      </w:r>
      <w:r w:rsidR="00A41D4A">
        <w:rPr>
          <w:rFonts w:ascii="Times New Roman" w:hAnsi="Times New Roman" w:cs="Times New Roman"/>
          <w:color w:val="000000" w:themeColor="text1"/>
          <w:sz w:val="28"/>
          <w:szCs w:val="28"/>
          <w:lang w:val="bg-BG"/>
        </w:rPr>
        <w:tab/>
      </w:r>
      <w:r w:rsidRPr="00EC4683">
        <w:rPr>
          <w:rFonts w:ascii="Times New Roman" w:hAnsi="Times New Roman" w:cs="Times New Roman"/>
          <w:color w:val="000000" w:themeColor="text1"/>
          <w:sz w:val="28"/>
          <w:szCs w:val="28"/>
        </w:rPr>
        <w:t>неспазване на реда в класната стая, стола, бюфета, библиотеката;</w:t>
      </w:r>
    </w:p>
    <w:p w:rsidR="0079286A" w:rsidRPr="00EC4683" w:rsidRDefault="00A41D4A"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5</w:t>
      </w:r>
      <w:r w:rsidR="0079286A" w:rsidRPr="00EC46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bg-BG"/>
        </w:rPr>
        <w:t xml:space="preserve">    </w:t>
      </w:r>
      <w:r w:rsidR="0079286A" w:rsidRPr="00EC4683">
        <w:rPr>
          <w:rFonts w:ascii="Times New Roman" w:hAnsi="Times New Roman" w:cs="Times New Roman"/>
          <w:color w:val="000000" w:themeColor="text1"/>
          <w:sz w:val="28"/>
          <w:szCs w:val="28"/>
        </w:rPr>
        <w:t>при три явявания в рамките на един учебен срок без униформено облекло, спортен екип в часовете по ФВС и/или без материали в часовете по изобразително изкуство и труд и техника;</w:t>
      </w:r>
    </w:p>
    <w:p w:rsidR="0079286A" w:rsidRPr="00EC4683" w:rsidRDefault="00A41D4A"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6</w:t>
      </w:r>
      <w:r w:rsidR="0079286A" w:rsidRPr="00EC468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ab/>
      </w:r>
      <w:r w:rsidR="0079286A" w:rsidRPr="00EC4683">
        <w:rPr>
          <w:rFonts w:ascii="Times New Roman" w:hAnsi="Times New Roman" w:cs="Times New Roman"/>
          <w:color w:val="000000" w:themeColor="text1"/>
          <w:sz w:val="28"/>
          <w:szCs w:val="28"/>
        </w:rPr>
        <w:t xml:space="preserve"> регистрирани над 3 забележки в дневника относно дисциплината и поведението на ученика.</w:t>
      </w:r>
    </w:p>
    <w:p w:rsidR="0079286A" w:rsidRPr="00EC4683" w:rsidRDefault="00A41D4A"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7</w:t>
      </w:r>
      <w:r w:rsidR="0079286A" w:rsidRPr="00EC46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bg-BG"/>
        </w:rPr>
        <w:tab/>
      </w:r>
      <w:r w:rsidR="0079286A" w:rsidRPr="00EC4683">
        <w:rPr>
          <w:rFonts w:ascii="Times New Roman" w:hAnsi="Times New Roman" w:cs="Times New Roman"/>
          <w:color w:val="000000" w:themeColor="text1"/>
          <w:sz w:val="28"/>
          <w:szCs w:val="28"/>
        </w:rPr>
        <w:t xml:space="preserve">за използване на мобилно устройство в учебен </w:t>
      </w:r>
      <w:proofErr w:type="gramStart"/>
      <w:r w:rsidR="0079286A" w:rsidRPr="00EC4683">
        <w:rPr>
          <w:rFonts w:ascii="Times New Roman" w:hAnsi="Times New Roman" w:cs="Times New Roman"/>
          <w:color w:val="000000" w:themeColor="text1"/>
          <w:sz w:val="28"/>
          <w:szCs w:val="28"/>
        </w:rPr>
        <w:t>час ,</w:t>
      </w:r>
      <w:proofErr w:type="gramEnd"/>
      <w:r w:rsidR="0079286A" w:rsidRPr="00EC4683">
        <w:rPr>
          <w:rFonts w:ascii="Times New Roman" w:hAnsi="Times New Roman" w:cs="Times New Roman"/>
          <w:color w:val="000000" w:themeColor="text1"/>
          <w:sz w:val="28"/>
          <w:szCs w:val="28"/>
        </w:rPr>
        <w:t xml:space="preserve"> без разрешение на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Санкция „Извършване на дейности в полза на училището" се налага за: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поведение, което е нарушение на установения ред в училището и при провеждане на всички прояви извън сградата;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повреждане на училищно имущество;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тютюнопушене в сградата и двора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голям брой неизвинени отсъствия.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за повторно използване на мобилно устройство в учебен час, без разрешение на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Видове дейности в полза на училището могат да бъдат: почистване и поддържане на тревните площи и на дворното пространство, поливане на цветята във фоайетата, снегопочистване, подреждане на книги в библиотеката, почистване на учебни маси и столове, почистване на стени, врати и други, определени с конкретна заповед на Директора на СУУНЗ, преди началото на учебната година.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 xml:space="preserve"> Дейностите не могат да ангажират повече от 1,5 астрономически часа на ученика на ден и трябва да бъдат съобразени с възрастовите особености - за децата до 14 години: почистване на тревните площи и поливане на цветята; подреждане на книги в библиотеката; почистване на учебни маси, за учениците над 14 години: измитане на училищния двор, снегопочистване, почистване на стени, врати. Срокът, за който се налага наказанието, се определя от Педагогическия съвет.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Дейностите се реализират в свободното от учебни часове време за ученика, като за учениците от първа смяна това е след учебните занятия, а за тези от втора смяна - преди учебнитезанятия.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Изпълнението на наказанието се реализира в срок от една седмица след издаване заповедта на директора до изтичане срока на наказанието.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Родителят се уведомява писмено или по електронен път от класния ръководител за времето, мястото и вида дейност, която е определена за ученика, както и за срока на наложеното наказание. Задължително е необходимо наличието на писмена информираност на родителя за наложеното наказние.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Контролът по изпълнение на санкцията се осъществява от класния ръководител.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Санкция "Предупреждение за преместване в друго училище" се налага: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при прояви на насилие и тормоз: вербална агресия - обидни изказвания, ругатни, подигравки, унижаващи достойнството епитети, прояви на дискриминация и други подобни;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при налагане на мярката „отстраняване от учебен час" повече от 5 пъти за един учебен срок;</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3. за внасяне на вещи, опасни за здравето и живота на ученици и служители; </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за системно нарушаване на дисциплината, регистрирани над 6 забележки в дневника на паралелката за един учебен срок;</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за употреба на алкохол и наркотици;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за кражба или унищожаване на училищно или чуждо имущество;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 за организиране и провеждане на хазартни игри;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 за фалшификация на училищна документация;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 при системни безпричинни отсъствия от общоучилищни мероприятия;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 за неуважително отношение към преподавател или служител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11. за многократно използване на мобилно устройство в учебен час, без разрешение на учител.</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12. за допуснати от 10 до 15 неизвинени отсъствия;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Санкция "Преместване в друго училище" се налага за системни нарушения 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този правилник и сериозни провинения като: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особено тежки прояви на агресия и насилие;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унищожаване на официална училищна документация;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допуснати над 15 неизвинени отсъствия, с изключение на учениците от последния гимназиален клас;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(5)Санкция "Преместване от дневна в самостоятелна форма на обучение" се прилага за ученици, навършили 16 години, които са допуснали драстично груби нарушения по ал.3 и ал.4, и за учениците от последния гимназиален клас.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007F142E">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При констатиране на повторно нарушение, за което ученикът вече е наказан и срокът на наказанието не е изтекъл, се налага следващата степен на дисциплинарно наказание.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56</w:t>
      </w:r>
      <w:r w:rsidR="0079286A" w:rsidRPr="00EC4683">
        <w:rPr>
          <w:rFonts w:ascii="Times New Roman" w:hAnsi="Times New Roman" w:cs="Times New Roman"/>
          <w:color w:val="000000" w:themeColor="text1"/>
          <w:sz w:val="28"/>
          <w:szCs w:val="28"/>
        </w:rPr>
        <w:t>. За ученици, които не са изпълнили задълженията си по настоящия правилник, извън санкции</w:t>
      </w:r>
      <w:r w:rsidR="0042556E">
        <w:rPr>
          <w:rFonts w:ascii="Times New Roman" w:hAnsi="Times New Roman" w:cs="Times New Roman"/>
          <w:color w:val="000000" w:themeColor="text1"/>
          <w:sz w:val="28"/>
          <w:szCs w:val="28"/>
        </w:rPr>
        <w:t>те по чл.</w:t>
      </w:r>
      <w:r w:rsidR="0042556E">
        <w:rPr>
          <w:rFonts w:ascii="Times New Roman" w:hAnsi="Times New Roman" w:cs="Times New Roman"/>
          <w:color w:val="000000" w:themeColor="text1"/>
          <w:sz w:val="28"/>
          <w:szCs w:val="28"/>
          <w:lang w:val="bg-BG"/>
        </w:rPr>
        <w:t>55</w:t>
      </w:r>
      <w:r w:rsidR="0079286A" w:rsidRPr="00EC4683">
        <w:rPr>
          <w:rFonts w:ascii="Times New Roman" w:hAnsi="Times New Roman" w:cs="Times New Roman"/>
          <w:color w:val="000000" w:themeColor="text1"/>
          <w:sz w:val="28"/>
          <w:szCs w:val="28"/>
        </w:rPr>
        <w:t xml:space="preserve"> могат да бъдат прилагани следните мерки: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(1)Когато ученикът възпрепетства провеждането на учебния процес, учителят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може да го отстрани до края на учебния час. Провинението се отбелязва в графа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„бележки" в дневника.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Ученикът няма право да напуска територията на училището по времето на отстраняването си и е длъжен незабавно да се яви при психолога, който го насочва към директор, заместник-директор за осъществяване на възпитателна работа.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Учителят, приложил мярката, уведомява родителите до края на работния ден.</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(2)Когато ученикът се яви в училище с облекло или във вид, които са в нарушение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на този правилник, и когато състоянието му не позволява да участва в образователно- възпитателния процес, той се отстранява от училище до отпадане на основанието за отстраняването му.</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42556E"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bg-BG"/>
        </w:rPr>
        <w:t xml:space="preserve"> </w:t>
      </w:r>
      <w:r w:rsidR="0079286A" w:rsidRPr="00EC4683">
        <w:rPr>
          <w:rFonts w:ascii="Times New Roman" w:hAnsi="Times New Roman" w:cs="Times New Roman"/>
          <w:color w:val="000000" w:themeColor="text1"/>
          <w:sz w:val="28"/>
          <w:szCs w:val="28"/>
        </w:rPr>
        <w:t>Ученикът изчаква появата на родителите си в кабинета на педагогическия съветник или лекарския кабинет.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Отстраняването на ученика е до отпадане на обстоятелствата и за срока на отстраняването му се отбелязват неизвинени отсъствия.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Веднага след приключването на учебния час по ал.1 или след отстраняването 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ученика по ал.2 се предприемат дейности за мотивация и за преодоляване на проблемното поведение.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За ученика с наложена санкция се осигуряват и дейности за превенция 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преодоляване на проблемно поведение.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57</w:t>
      </w:r>
      <w:r w:rsidR="0079286A" w:rsidRPr="00EC4683">
        <w:rPr>
          <w:rFonts w:ascii="Times New Roman" w:hAnsi="Times New Roman" w:cs="Times New Roman"/>
          <w:color w:val="000000" w:themeColor="text1"/>
          <w:sz w:val="28"/>
          <w:szCs w:val="28"/>
        </w:rPr>
        <w:t>. (1) Санкциите са срочни. Срокът на санкциите е до края на учебната година.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Когато санкциите "преместване в друга паралелка в същото училище",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w:t>
      </w:r>
      <w:r w:rsidR="00210003" w:rsidRPr="00EC4683">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учебни дни преди края на втория учебен срок, те влизат в сила от началото на следващата учебна година.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58</w:t>
      </w:r>
      <w:r w:rsidR="0079286A" w:rsidRPr="00EC4683">
        <w:rPr>
          <w:rFonts w:ascii="Times New Roman" w:hAnsi="Times New Roman" w:cs="Times New Roman"/>
          <w:color w:val="000000" w:themeColor="text1"/>
          <w:sz w:val="28"/>
          <w:szCs w:val="28"/>
        </w:rPr>
        <w:t>. Налагане на санкция.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Класният ръководител писмено уведомява родителя за извършеното от ученика нарушение и за правата на родителя в процедурата по налагане на санкция.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За всяко производство по налагане на санкция по чл.</w:t>
      </w:r>
      <w:r w:rsidR="0042556E">
        <w:rPr>
          <w:rFonts w:ascii="Times New Roman" w:hAnsi="Times New Roman" w:cs="Times New Roman"/>
          <w:color w:val="000000" w:themeColor="text1"/>
          <w:sz w:val="28"/>
          <w:szCs w:val="28"/>
          <w:lang w:val="bg-BG"/>
        </w:rPr>
        <w:t>55</w:t>
      </w:r>
      <w:r w:rsidRPr="00EC4683">
        <w:rPr>
          <w:rFonts w:ascii="Times New Roman" w:hAnsi="Times New Roman" w:cs="Times New Roman"/>
          <w:color w:val="000000" w:themeColor="text1"/>
          <w:sz w:val="28"/>
          <w:szCs w:val="28"/>
        </w:rPr>
        <w:t xml:space="preserve"> се спазва следната процедура: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определя се докладчик, който е учител, преподаващ на ученика или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училищният психолог;</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преди налагане на санкциите, директорът, в присъствието на педагогическия съветник, изслушва ученика и проверява фактите и обстоятелствата, свързани с конкретното нарушение.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при налагането им се отчитат видът, тежестта на нарушението/нарушенията и личностните особености на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родителят има право да присъства на изслушването и да изрази мнение.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при необходимост изслушването се извършва в присъствието на учител, училищен психологили заместник-директор.</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за изясняване на фактите и обстоятелствата на изслушването могат да бъдат поканени и да бъдат изслушани учители, които преподават на ученика, както и ученици.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 срещите се протоколират и се подписват от участващите в тях.</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 Преди налагане на всички видове мерки и санкции, с изключение 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„забележка", задължително се уведомява Дирекция "Социално подпомагане'' по настоящ адрес на ученика, представител на която може да присъства на изслушването с оглед защита на правата и на интересите на ученика. Информирането се извършва с изготвяне на писмо от класния ръководител не по-малко от една седмица преди датата на обявен ПС, подписано от класния ръководител, училищния психолог и директора.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 преди налагане на санкциите и мерките, с изключение на мярката „отстраняване от училище" и „отстраняване от учебен час", се взема мнението на класния ръководител на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 наложените санкции и мерки се отразяват в ученическата книжка, в личния картон и в характеристиката на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11. наложената санкция „забележка" се обявява от класния ръководител пред класа.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Санкцията „забележка", се налага от директора по предложение на класния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ръководител, а</w:t>
      </w:r>
      <w:r w:rsidR="007F142E">
        <w:rPr>
          <w:rFonts w:ascii="Times New Roman" w:hAnsi="Times New Roman" w:cs="Times New Roman"/>
          <w:color w:val="000000" w:themeColor="text1"/>
          <w:sz w:val="28"/>
          <w:szCs w:val="28"/>
        </w:rPr>
        <w:t xml:space="preserve"> всички останали - от директора</w:t>
      </w:r>
      <w:r w:rsidRPr="00EC4683">
        <w:rPr>
          <w:rFonts w:ascii="Times New Roman" w:hAnsi="Times New Roman" w:cs="Times New Roman"/>
          <w:color w:val="000000" w:themeColor="text1"/>
          <w:sz w:val="28"/>
          <w:szCs w:val="28"/>
        </w:rPr>
        <w:t>, след решение на ПС.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 xml:space="preserve"> Мярката по отстраняване на ученика от училище се налага със заповед на директора.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Санкциите и мерките, както и тяхното отменяне, се оформят със заповед на директора, която се издава до три дни след провеждане на ПС.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За всяка санкция директорът издава мотивирана заповед с детайлно описание на причините, довели до налагане на наказанието и срока на наказанието.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От</w:t>
      </w:r>
      <w:r w:rsidR="007F142E">
        <w:rPr>
          <w:rFonts w:ascii="Times New Roman" w:hAnsi="Times New Roman" w:cs="Times New Roman"/>
          <w:color w:val="000000" w:themeColor="text1"/>
          <w:sz w:val="28"/>
          <w:szCs w:val="28"/>
        </w:rPr>
        <w:t>мяната на санкцията се извършва</w:t>
      </w:r>
      <w:r w:rsidRPr="00EC4683">
        <w:rPr>
          <w:rFonts w:ascii="Times New Roman" w:hAnsi="Times New Roman" w:cs="Times New Roman"/>
          <w:color w:val="000000" w:themeColor="text1"/>
          <w:sz w:val="28"/>
          <w:szCs w:val="28"/>
        </w:rPr>
        <w:t>:</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с изтичане срока на санкцията;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с решение на Педагогическия съвет;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със заповед на Началника на РУО - Варна.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59</w:t>
      </w:r>
      <w:r w:rsidR="0079286A" w:rsidRPr="00EC4683">
        <w:rPr>
          <w:rFonts w:ascii="Times New Roman" w:hAnsi="Times New Roman" w:cs="Times New Roman"/>
          <w:color w:val="000000" w:themeColor="text1"/>
          <w:sz w:val="28"/>
          <w:szCs w:val="28"/>
        </w:rPr>
        <w:t>. (1) Дежурните ученици се определят от класния ръководител за всяка предстояща седмица.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w:t>
      </w:r>
      <w:r w:rsidRPr="00EC4683">
        <w:rPr>
          <w:rFonts w:ascii="Times New Roman" w:hAnsi="Times New Roman" w:cs="Times New Roman"/>
          <w:color w:val="000000" w:themeColor="text1"/>
          <w:sz w:val="28"/>
          <w:szCs w:val="28"/>
          <w:lang w:val="bg-BG"/>
        </w:rPr>
        <w:t>2</w:t>
      </w:r>
      <w:r w:rsidR="0079286A" w:rsidRPr="00EC4683">
        <w:rPr>
          <w:rFonts w:ascii="Times New Roman" w:hAnsi="Times New Roman" w:cs="Times New Roman"/>
          <w:color w:val="000000" w:themeColor="text1"/>
          <w:sz w:val="28"/>
          <w:szCs w:val="28"/>
        </w:rPr>
        <w:t>)</w:t>
      </w:r>
      <w:r w:rsidR="0079286A" w:rsidRPr="00EC4683">
        <w:rPr>
          <w:rFonts w:ascii="Times New Roman" w:hAnsi="Times New Roman" w:cs="Times New Roman"/>
          <w:color w:val="000000" w:themeColor="text1"/>
          <w:sz w:val="28"/>
          <w:szCs w:val="28"/>
        </w:rPr>
        <w:tab/>
        <w:t>Дежурният ученик е длъжен да: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отговаря за реда и дисциплината на учениците през междучасието, като при необходимост търси съдействието на дежурния по етаж учител.</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докладва на учителя за отсъстващите през деня ученици.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да информира учителя за щетите на вътрешното имущество и техните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причинители.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изчаква учителя до 15 минути след започване на часа и при неявяването му да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информира зам. - директора.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60</w:t>
      </w:r>
      <w:r w:rsidR="0079286A" w:rsidRPr="00EC4683">
        <w:rPr>
          <w:rFonts w:ascii="Times New Roman" w:hAnsi="Times New Roman" w:cs="Times New Roman"/>
          <w:color w:val="000000" w:themeColor="text1"/>
          <w:sz w:val="28"/>
          <w:szCs w:val="28"/>
        </w:rPr>
        <w:t>. Учениците имат право на обща подкрепа за личностно развитие, която включва: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екипна работа между учителите и другите педагогически специалисти;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допълнителни консултации по учебни предмети, които се провеждат извън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редовните учебни часове;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консултации по учебни предмети;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кариерно ориентиране на учениците;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занимания по интереси;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библиотечно-информационно обслужване;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грижа за здравето;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w:t>
      </w:r>
      <w:r w:rsidRPr="00EC4683">
        <w:rPr>
          <w:rFonts w:ascii="Times New Roman" w:hAnsi="Times New Roman" w:cs="Times New Roman"/>
          <w:color w:val="000000" w:themeColor="text1"/>
          <w:sz w:val="28"/>
          <w:szCs w:val="28"/>
        </w:rPr>
        <w:tab/>
        <w:t>допълнително обучение по учебни предмети при условията на ЗПУО;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допълнителни модули за деца, които не владеят български език;</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10.</w:t>
      </w:r>
      <w:r w:rsidRPr="00EC4683">
        <w:rPr>
          <w:rFonts w:ascii="Times New Roman" w:hAnsi="Times New Roman" w:cs="Times New Roman"/>
          <w:color w:val="000000" w:themeColor="text1"/>
          <w:sz w:val="28"/>
          <w:szCs w:val="28"/>
        </w:rPr>
        <w:tab/>
        <w:t>поощряване с морални и материални награди;</w:t>
      </w:r>
      <w:r w:rsidRPr="00EC4683">
        <w:rPr>
          <w:rFonts w:ascii="Times New Roman" w:hAnsi="Times New Roman" w:cs="Times New Roman"/>
          <w:color w:val="000000" w:themeColor="text1"/>
          <w:sz w:val="28"/>
          <w:szCs w:val="28"/>
        </w:rPr>
        <w:tab/>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11. дейности по превенция на насилието и преодоляване на проблемното поведение;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12.</w:t>
      </w:r>
      <w:r w:rsidRPr="00EC4683">
        <w:rPr>
          <w:rFonts w:ascii="Times New Roman" w:hAnsi="Times New Roman" w:cs="Times New Roman"/>
          <w:color w:val="000000" w:themeColor="text1"/>
          <w:sz w:val="28"/>
          <w:szCs w:val="28"/>
        </w:rPr>
        <w:tab/>
        <w:t>ранно оценяване на потребностите и превенция на обучителните затруднения;</w:t>
      </w:r>
    </w:p>
    <w:p w:rsidR="0079286A"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13. логопедична работа.</w:t>
      </w:r>
    </w:p>
    <w:p w:rsidR="0042556E" w:rsidRPr="0042556E" w:rsidRDefault="0042556E" w:rsidP="008E0476">
      <w:pPr>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14. специални учебни предмети за ученици с нарушено зрение – ориентиране и мобилност, полезни умения и зрително подпомагане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61</w:t>
      </w:r>
      <w:r w:rsidR="0079286A" w:rsidRPr="00EC4683">
        <w:rPr>
          <w:rFonts w:ascii="Times New Roman" w:hAnsi="Times New Roman" w:cs="Times New Roman"/>
          <w:color w:val="000000" w:themeColor="text1"/>
          <w:sz w:val="28"/>
          <w:szCs w:val="28"/>
        </w:rPr>
        <w:t>. (1) При необходимост училището осигурява допълнителната подкрепа за личностно развитие, която включва: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работа с ученик по конкретен случай;</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79286A" w:rsidRPr="00EC4683" w:rsidRDefault="0079286A" w:rsidP="008E0476">
      <w:pPr>
        <w:jc w:val="both"/>
        <w:rPr>
          <w:rFonts w:ascii="Times New Roman" w:hAnsi="Times New Roman" w:cs="Times New Roman"/>
          <w:color w:val="000000" w:themeColor="text1"/>
          <w:sz w:val="28"/>
          <w:szCs w:val="28"/>
        </w:rPr>
      </w:pPr>
      <w:proofErr w:type="gramStart"/>
      <w:r w:rsidRPr="00EC4683">
        <w:rPr>
          <w:rFonts w:ascii="Times New Roman" w:hAnsi="Times New Roman" w:cs="Times New Roman"/>
          <w:color w:val="000000" w:themeColor="text1"/>
          <w:sz w:val="28"/>
          <w:szCs w:val="28"/>
        </w:rPr>
        <w:t>3 .</w:t>
      </w:r>
      <w:proofErr w:type="gramEnd"/>
      <w:r w:rsidRPr="00EC4683">
        <w:rPr>
          <w:rFonts w:ascii="Times New Roman" w:hAnsi="Times New Roman" w:cs="Times New Roman"/>
          <w:color w:val="000000" w:themeColor="text1"/>
          <w:sz w:val="28"/>
          <w:szCs w:val="28"/>
        </w:rPr>
        <w:t xml:space="preserve"> ресурсно подпомагане.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Допълнителната подкрепа за личностно развитие се предоставя и на ученици: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със специални образователни потребности;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в риск;</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с изявени дарби;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с хронични заболявания.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Видът, формите на обучение и конкретните дейности за допълнителната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подкрепа за личностно развитие се определят с план, изготвен от екип, определен със заповед на директора.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C0341F" w:rsidRPr="00EC4683" w:rsidRDefault="00C0341F"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ЕКИПИ ЗА ПОДКРЕПА НА ЛИЧНОСТНОТО РАЗВИТИЕ </w:t>
      </w:r>
    </w:p>
    <w:p w:rsidR="00C0341F" w:rsidRPr="00EC4683" w:rsidRDefault="00C0341F"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Чл. 62. </w:t>
      </w:r>
      <w:r w:rsidRPr="00EC4683">
        <w:rPr>
          <w:rFonts w:ascii="Times New Roman" w:eastAsiaTheme="minorEastAsia" w:hAnsi="Times New Roman" w:cs="Times New Roman"/>
          <w:color w:val="000000" w:themeColor="text1"/>
          <w:sz w:val="28"/>
          <w:szCs w:val="28"/>
          <w:lang w:val="bg-BG" w:eastAsia="bg-BG"/>
        </w:rPr>
        <w:t>(1) СУУНЗ „Проф. д-р Иван Шишманов“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rsidR="00C0341F" w:rsidRPr="00EC4683" w:rsidRDefault="00C0341F" w:rsidP="008E0476">
      <w:pPr>
        <w:tabs>
          <w:tab w:val="left" w:pos="1214"/>
        </w:tabs>
        <w:autoSpaceDE w:val="0"/>
        <w:autoSpaceDN w:val="0"/>
        <w:adjustRightInd w:val="0"/>
        <w:ind w:firstLine="86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изготвяне съвместно с учениците на правила за поведението им в</w:t>
      </w:r>
      <w:r w:rsidRPr="00EC4683">
        <w:rPr>
          <w:rFonts w:ascii="Times New Roman" w:eastAsiaTheme="minorEastAsia" w:hAnsi="Times New Roman" w:cs="Times New Roman"/>
          <w:color w:val="000000" w:themeColor="text1"/>
          <w:sz w:val="28"/>
          <w:szCs w:val="28"/>
          <w:lang w:val="bg-BG" w:eastAsia="bg-BG"/>
        </w:rPr>
        <w:br/>
        <w:t>паралелката;</w:t>
      </w:r>
    </w:p>
    <w:p w:rsidR="00C0341F" w:rsidRPr="00EC4683" w:rsidRDefault="00C0341F" w:rsidP="008E0476">
      <w:pPr>
        <w:tabs>
          <w:tab w:val="left" w:pos="1214"/>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разглеждане на теми от глобалното, гражданското, здравното и</w:t>
      </w:r>
      <w:r w:rsidRPr="00EC4683">
        <w:rPr>
          <w:rFonts w:ascii="Times New Roman" w:eastAsiaTheme="minorEastAsia" w:hAnsi="Times New Roman" w:cs="Times New Roman"/>
          <w:color w:val="000000" w:themeColor="text1"/>
          <w:sz w:val="28"/>
          <w:szCs w:val="28"/>
          <w:lang w:val="bg-BG" w:eastAsia="bg-BG"/>
        </w:rPr>
        <w:br/>
        <w:t>интеркултурното образование в часа на класа, в заниманията по интереси и във</w:t>
      </w:r>
      <w:r w:rsidRPr="00EC4683">
        <w:rPr>
          <w:rFonts w:ascii="Times New Roman" w:eastAsiaTheme="minorEastAsia" w:hAnsi="Times New Roman" w:cs="Times New Roman"/>
          <w:color w:val="000000" w:themeColor="text1"/>
          <w:sz w:val="28"/>
          <w:szCs w:val="28"/>
          <w:lang w:val="bg-BG" w:eastAsia="bg-BG"/>
        </w:rPr>
        <w:br/>
        <w:t>факултативните часове;</w:t>
      </w:r>
    </w:p>
    <w:p w:rsidR="00C0341F" w:rsidRPr="00EC4683" w:rsidRDefault="00C0341F" w:rsidP="008E0476">
      <w:pPr>
        <w:tabs>
          <w:tab w:val="left" w:pos="1099"/>
          <w:tab w:val="left" w:pos="4890"/>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партньорство с родителите;</w:t>
      </w:r>
      <w:r w:rsidRPr="00EC4683">
        <w:rPr>
          <w:rFonts w:ascii="Times New Roman" w:eastAsiaTheme="minorEastAsia" w:hAnsi="Times New Roman" w:cs="Times New Roman"/>
          <w:color w:val="000000" w:themeColor="text1"/>
          <w:sz w:val="28"/>
          <w:szCs w:val="28"/>
          <w:lang w:val="bg-BG" w:eastAsia="bg-BG"/>
        </w:rPr>
        <w:tab/>
      </w:r>
    </w:p>
    <w:p w:rsidR="00C0341F" w:rsidRPr="00EC4683" w:rsidRDefault="00C0341F" w:rsidP="008E0476">
      <w:pPr>
        <w:tabs>
          <w:tab w:val="left" w:pos="1090"/>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дейности за развитие на компетентностите на всички членове на училищнатаобщност.</w:t>
      </w:r>
    </w:p>
    <w:p w:rsidR="00C0341F" w:rsidRPr="00EC4683" w:rsidRDefault="00C0341F" w:rsidP="008E0476">
      <w:pPr>
        <w:tabs>
          <w:tab w:val="left" w:pos="1090"/>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Чл. 63. </w:t>
      </w:r>
      <w:r w:rsidRPr="00EC4683">
        <w:rPr>
          <w:rFonts w:ascii="Times New Roman" w:eastAsiaTheme="minorEastAsia" w:hAnsi="Times New Roman" w:cs="Times New Roman"/>
          <w:color w:val="000000" w:themeColor="text1"/>
          <w:sz w:val="28"/>
          <w:szCs w:val="28"/>
          <w:lang w:val="bg-BG" w:eastAsia="bg-BG"/>
        </w:rPr>
        <w:t>(1) Видовете и съдържанието на дейностите по мотивация и преодоляване на проблемното поведение се определят от училището и включват:</w:t>
      </w:r>
    </w:p>
    <w:p w:rsidR="00C0341F" w:rsidRPr="00EC4683" w:rsidRDefault="00C0341F" w:rsidP="008E0476">
      <w:pPr>
        <w:tabs>
          <w:tab w:val="left" w:pos="1166"/>
        </w:tabs>
        <w:autoSpaceDE w:val="0"/>
        <w:autoSpaceDN w:val="0"/>
        <w:adjustRightInd w:val="0"/>
        <w:ind w:firstLine="86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обсъждане между ученика и класния ръководител с цел изясняване на</w:t>
      </w:r>
      <w:r w:rsidRPr="00EC4683">
        <w:rPr>
          <w:rFonts w:ascii="Times New Roman" w:eastAsiaTheme="minorEastAsia" w:hAnsi="Times New Roman" w:cs="Times New Roman"/>
          <w:color w:val="000000" w:themeColor="text1"/>
          <w:sz w:val="28"/>
          <w:szCs w:val="28"/>
          <w:lang w:val="bg-BG" w:eastAsia="bg-BG"/>
        </w:rPr>
        <w:br/>
        <w:t>възникнал проблем и получаване на подкрепа за разрешаването му;</w:t>
      </w:r>
    </w:p>
    <w:p w:rsidR="00C0341F" w:rsidRPr="00EC4683" w:rsidRDefault="00C0341F" w:rsidP="008E0476">
      <w:pPr>
        <w:tabs>
          <w:tab w:val="left" w:pos="1099"/>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използване на посредник при разрешаване на конфликт в училище</w:t>
      </w:r>
      <w:r w:rsidR="0042556E">
        <w:rPr>
          <w:rFonts w:ascii="Times New Roman" w:eastAsiaTheme="minorEastAsia" w:hAnsi="Times New Roman" w:cs="Times New Roman"/>
          <w:color w:val="000000" w:themeColor="text1"/>
          <w:sz w:val="28"/>
          <w:szCs w:val="28"/>
          <w:lang w:val="bg-BG" w:eastAsia="bg-BG"/>
        </w:rPr>
        <w:t xml:space="preserve"> – използване на специалистите от Центъра по медиация в училище при спазване на основните принципи в Закона за медиацията</w:t>
      </w:r>
      <w:r w:rsidRPr="00EC4683">
        <w:rPr>
          <w:rFonts w:ascii="Times New Roman" w:eastAsiaTheme="minorEastAsia" w:hAnsi="Times New Roman" w:cs="Times New Roman"/>
          <w:color w:val="000000" w:themeColor="text1"/>
          <w:sz w:val="28"/>
          <w:szCs w:val="28"/>
          <w:lang w:val="bg-BG" w:eastAsia="bg-BG"/>
        </w:rPr>
        <w:t>;</w:t>
      </w:r>
    </w:p>
    <w:p w:rsidR="00C0341F" w:rsidRPr="00EC4683" w:rsidRDefault="00C0341F" w:rsidP="008E0476">
      <w:pPr>
        <w:tabs>
          <w:tab w:val="left" w:pos="1181"/>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консултиране на детето или ученика с психолог или с педагогически</w:t>
      </w:r>
      <w:r w:rsidRPr="00EC4683">
        <w:rPr>
          <w:rFonts w:ascii="Times New Roman" w:eastAsiaTheme="minorEastAsia" w:hAnsi="Times New Roman" w:cs="Times New Roman"/>
          <w:color w:val="000000" w:themeColor="text1"/>
          <w:sz w:val="28"/>
          <w:szCs w:val="28"/>
          <w:lang w:val="bg-BG" w:eastAsia="bg-BG"/>
        </w:rPr>
        <w:br/>
        <w:t>съветник;</w:t>
      </w:r>
    </w:p>
    <w:p w:rsidR="00C0341F" w:rsidRPr="00EC4683" w:rsidRDefault="00C0341F" w:rsidP="008E0476">
      <w:pPr>
        <w:tabs>
          <w:tab w:val="left" w:pos="1133"/>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създаване на условия за включване на ученика в група за повишаване на</w:t>
      </w:r>
      <w:r w:rsidRPr="00EC4683">
        <w:rPr>
          <w:rFonts w:ascii="Times New Roman" w:eastAsiaTheme="minorEastAsia" w:hAnsi="Times New Roman" w:cs="Times New Roman"/>
          <w:color w:val="000000" w:themeColor="text1"/>
          <w:sz w:val="28"/>
          <w:szCs w:val="28"/>
          <w:lang w:val="bg-BG" w:eastAsia="bg-BG"/>
        </w:rPr>
        <w:br/>
        <w:t>социалните умения за общуване и решаване на конфликти;</w:t>
      </w:r>
    </w:p>
    <w:p w:rsidR="00C0341F" w:rsidRPr="00EC4683" w:rsidRDefault="00C0341F" w:rsidP="008E0476">
      <w:pPr>
        <w:tabs>
          <w:tab w:val="left" w:pos="1133"/>
        </w:tabs>
        <w:autoSpaceDE w:val="0"/>
        <w:autoSpaceDN w:val="0"/>
        <w:adjustRightInd w:val="0"/>
        <w:ind w:firstLine="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5.</w:t>
      </w:r>
      <w:r w:rsidRPr="00EC4683">
        <w:rPr>
          <w:rFonts w:ascii="Times New Roman" w:eastAsiaTheme="minorEastAsia" w:hAnsi="Times New Roman" w:cs="Times New Roman"/>
          <w:color w:val="000000" w:themeColor="text1"/>
          <w:sz w:val="28"/>
          <w:szCs w:val="28"/>
          <w:lang w:val="bg-BG" w:eastAsia="bg-BG"/>
        </w:rPr>
        <w:tab/>
        <w:t>насочване на детето и ученика към занимания, съобразени с неговите</w:t>
      </w:r>
      <w:r w:rsidRPr="00EC4683">
        <w:rPr>
          <w:rFonts w:ascii="Times New Roman" w:eastAsiaTheme="minorEastAsia" w:hAnsi="Times New Roman" w:cs="Times New Roman"/>
          <w:color w:val="000000" w:themeColor="text1"/>
          <w:sz w:val="28"/>
          <w:szCs w:val="28"/>
          <w:lang w:val="bg-BG" w:eastAsia="bg-BG"/>
        </w:rPr>
        <w:br/>
        <w:t>потребности;</w:t>
      </w:r>
    </w:p>
    <w:p w:rsidR="00C0341F" w:rsidRPr="00EC4683" w:rsidRDefault="00C0341F" w:rsidP="008E0476">
      <w:pPr>
        <w:tabs>
          <w:tab w:val="left" w:pos="1224"/>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6.</w:t>
      </w:r>
      <w:r w:rsidRPr="00EC4683">
        <w:rPr>
          <w:rFonts w:ascii="Times New Roman" w:eastAsiaTheme="minorEastAsia" w:hAnsi="Times New Roman" w:cs="Times New Roman"/>
          <w:color w:val="000000" w:themeColor="text1"/>
          <w:sz w:val="28"/>
          <w:szCs w:val="28"/>
          <w:lang w:val="bg-BG" w:eastAsia="bg-BG"/>
        </w:rPr>
        <w:tab/>
        <w:t>индивидуална подкрепа за ученика от личност, която той уважава</w:t>
      </w:r>
      <w:r w:rsidRPr="00EC4683">
        <w:rPr>
          <w:rFonts w:ascii="Times New Roman" w:eastAsiaTheme="minorEastAsia" w:hAnsi="Times New Roman" w:cs="Times New Roman"/>
          <w:color w:val="000000" w:themeColor="text1"/>
          <w:sz w:val="28"/>
          <w:szCs w:val="28"/>
          <w:lang w:val="bg-BG" w:eastAsia="bg-BG"/>
        </w:rPr>
        <w:br/>
        <w:t>(наставничество);</w:t>
      </w:r>
    </w:p>
    <w:p w:rsidR="00C0341F" w:rsidRPr="00EC4683" w:rsidRDefault="00C0341F" w:rsidP="0042556E">
      <w:pPr>
        <w:numPr>
          <w:ilvl w:val="0"/>
          <w:numId w:val="12"/>
        </w:numPr>
        <w:tabs>
          <w:tab w:val="left" w:pos="1094"/>
        </w:tabs>
        <w:autoSpaceDE w:val="0"/>
        <w:autoSpaceDN w:val="0"/>
        <w:adjustRightInd w:val="0"/>
        <w:ind w:left="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участие на ученика в дейности в полза на паралелката или училището;</w:t>
      </w:r>
    </w:p>
    <w:p w:rsidR="00C0341F" w:rsidRPr="00EC4683" w:rsidRDefault="00C0341F" w:rsidP="0042556E">
      <w:pPr>
        <w:numPr>
          <w:ilvl w:val="0"/>
          <w:numId w:val="12"/>
        </w:numPr>
        <w:tabs>
          <w:tab w:val="left" w:pos="1094"/>
        </w:tabs>
        <w:autoSpaceDE w:val="0"/>
        <w:autoSpaceDN w:val="0"/>
        <w:adjustRightInd w:val="0"/>
        <w:ind w:left="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други дейности, определени с правилника за дейността на институцията.</w:t>
      </w:r>
    </w:p>
    <w:p w:rsidR="00C0341F" w:rsidRPr="00EC4683" w:rsidRDefault="00C0341F" w:rsidP="008E0476">
      <w:pPr>
        <w:tabs>
          <w:tab w:val="left" w:pos="1094"/>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A41D4A" w:rsidRDefault="00C0341F" w:rsidP="00A41D4A">
      <w:pPr>
        <w:pStyle w:val="ListParagraph"/>
        <w:numPr>
          <w:ilvl w:val="0"/>
          <w:numId w:val="24"/>
        </w:num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A41D4A">
        <w:rPr>
          <w:rFonts w:ascii="Times New Roman" w:eastAsiaTheme="minorEastAsia" w:hAnsi="Times New Roman" w:cs="Times New Roman"/>
          <w:color w:val="000000" w:themeColor="text1"/>
          <w:sz w:val="28"/>
          <w:szCs w:val="28"/>
          <w:lang w:val="bg-BG" w:eastAsia="bg-BG"/>
        </w:rPr>
        <w:t xml:space="preserve">Условията и редът за осъществяване на дейностите по ал. 1, т. 1 - 7 се определят с държавния образователен стандарт за приобщаващото образование. </w:t>
      </w:r>
    </w:p>
    <w:p w:rsidR="00A41D4A" w:rsidRPr="00A41D4A" w:rsidRDefault="00A41D4A" w:rsidP="00A41D4A">
      <w:pPr>
        <w:pStyle w:val="ListParagraph"/>
        <w:numPr>
          <w:ilvl w:val="0"/>
          <w:numId w:val="24"/>
        </w:num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При необходимост – конфликтна ситуация и др. се ползва експертизата на Центъра по медиация в училище, ръководена от училищните психолози.</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Чл. 64. </w:t>
      </w:r>
      <w:r w:rsidRPr="00EC4683">
        <w:rPr>
          <w:rFonts w:ascii="Times New Roman" w:eastAsiaTheme="minorEastAsia" w:hAnsi="Times New Roman" w:cs="Times New Roman"/>
          <w:color w:val="000000" w:themeColor="text1"/>
          <w:sz w:val="28"/>
          <w:szCs w:val="28"/>
          <w:lang w:val="bg-BG" w:eastAsia="bg-BG"/>
        </w:rPr>
        <w:t>(1) Допълнителната подкрепа за личностно развитие включва:</w:t>
      </w:r>
    </w:p>
    <w:p w:rsidR="00C0341F" w:rsidRPr="00EC4683" w:rsidRDefault="00C0341F" w:rsidP="008E0476">
      <w:pPr>
        <w:tabs>
          <w:tab w:val="left" w:pos="1094"/>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w:t>
      </w:r>
      <w:r w:rsidRPr="00EC4683">
        <w:rPr>
          <w:rFonts w:ascii="Times New Roman" w:eastAsiaTheme="minorEastAsia" w:hAnsi="Times New Roman" w:cs="Times New Roman"/>
          <w:color w:val="000000" w:themeColor="text1"/>
          <w:sz w:val="28"/>
          <w:szCs w:val="28"/>
          <w:lang w:val="bg-BG" w:eastAsia="bg-BG"/>
        </w:rPr>
        <w:tab/>
        <w:t>работа с дете и ученик по конкретен случай;</w:t>
      </w:r>
    </w:p>
    <w:p w:rsidR="00C0341F" w:rsidRPr="00EC4683" w:rsidRDefault="00C0341F" w:rsidP="008E0476">
      <w:pPr>
        <w:tabs>
          <w:tab w:val="left" w:pos="1094"/>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психо-социална рехабилитация, рехабилитация на слуха и говора, зрителна</w:t>
      </w:r>
      <w:r w:rsidRPr="00EC4683">
        <w:rPr>
          <w:rFonts w:ascii="Times New Roman" w:eastAsiaTheme="minorEastAsia" w:hAnsi="Times New Roman" w:cs="Times New Roman"/>
          <w:color w:val="000000" w:themeColor="text1"/>
          <w:sz w:val="28"/>
          <w:szCs w:val="28"/>
          <w:lang w:val="bg-BG" w:eastAsia="bg-BG"/>
        </w:rPr>
        <w:br/>
        <w:t>рехабилитация, рехабилитация на комуникативните нарушения и при физически</w:t>
      </w:r>
      <w:r w:rsidRPr="00EC4683">
        <w:rPr>
          <w:rFonts w:ascii="Times New Roman" w:eastAsiaTheme="minorEastAsia" w:hAnsi="Times New Roman" w:cs="Times New Roman"/>
          <w:color w:val="000000" w:themeColor="text1"/>
          <w:sz w:val="28"/>
          <w:szCs w:val="28"/>
          <w:lang w:val="bg-BG" w:eastAsia="bg-BG"/>
        </w:rPr>
        <w:br/>
        <w:t>увреждания;</w:t>
      </w:r>
    </w:p>
    <w:p w:rsidR="00C0341F" w:rsidRPr="00EC4683" w:rsidRDefault="00C0341F" w:rsidP="008E0476">
      <w:pPr>
        <w:tabs>
          <w:tab w:val="left" w:pos="1085"/>
        </w:tabs>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осигуряване на достъпна архитектурна, о</w:t>
      </w:r>
      <w:r w:rsidR="0042556E">
        <w:rPr>
          <w:rFonts w:ascii="Times New Roman" w:eastAsiaTheme="minorEastAsia" w:hAnsi="Times New Roman" w:cs="Times New Roman"/>
          <w:color w:val="000000" w:themeColor="text1"/>
          <w:sz w:val="28"/>
          <w:szCs w:val="28"/>
          <w:lang w:val="bg-BG" w:eastAsia="bg-BG"/>
        </w:rPr>
        <w:t xml:space="preserve">бща и специализирана подкрепяща </w:t>
      </w:r>
      <w:r w:rsidRPr="00EC4683">
        <w:rPr>
          <w:rFonts w:ascii="Times New Roman" w:eastAsiaTheme="minorEastAsia" w:hAnsi="Times New Roman" w:cs="Times New Roman"/>
          <w:color w:val="000000" w:themeColor="text1"/>
          <w:sz w:val="28"/>
          <w:szCs w:val="28"/>
          <w:lang w:val="bg-BG" w:eastAsia="bg-BG"/>
        </w:rPr>
        <w:t>среда, технически средства, специализирано обор</w:t>
      </w:r>
      <w:r w:rsidR="0042556E">
        <w:rPr>
          <w:rFonts w:ascii="Times New Roman" w:eastAsiaTheme="minorEastAsia" w:hAnsi="Times New Roman" w:cs="Times New Roman"/>
          <w:color w:val="000000" w:themeColor="text1"/>
          <w:sz w:val="28"/>
          <w:szCs w:val="28"/>
          <w:lang w:val="bg-BG" w:eastAsia="bg-BG"/>
        </w:rPr>
        <w:t xml:space="preserve">удване, дидактически материали, </w:t>
      </w:r>
      <w:r w:rsidRPr="00EC4683">
        <w:rPr>
          <w:rFonts w:ascii="Times New Roman" w:eastAsiaTheme="minorEastAsia" w:hAnsi="Times New Roman" w:cs="Times New Roman"/>
          <w:color w:val="000000" w:themeColor="text1"/>
          <w:sz w:val="28"/>
          <w:szCs w:val="28"/>
          <w:lang w:val="bg-BG" w:eastAsia="bg-BG"/>
        </w:rPr>
        <w:t>методики и специалисти;</w:t>
      </w:r>
    </w:p>
    <w:p w:rsidR="00C0341F" w:rsidRPr="00EC4683" w:rsidRDefault="00C0341F" w:rsidP="008E0476">
      <w:pPr>
        <w:tabs>
          <w:tab w:val="left" w:pos="1085"/>
        </w:tabs>
        <w:autoSpaceDE w:val="0"/>
        <w:autoSpaceDN w:val="0"/>
        <w:adjustRightInd w:val="0"/>
        <w:ind w:firstLine="845"/>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w:t>
      </w:r>
      <w:r w:rsidRPr="00EC4683">
        <w:rPr>
          <w:rFonts w:ascii="Times New Roman" w:eastAsiaTheme="minorEastAsia" w:hAnsi="Times New Roman" w:cs="Times New Roman"/>
          <w:color w:val="000000" w:themeColor="text1"/>
          <w:sz w:val="28"/>
          <w:szCs w:val="28"/>
          <w:lang w:val="bg-BG" w:eastAsia="bg-BG"/>
        </w:rPr>
        <w:tab/>
        <w:t>предоставяне на обучение по специалните у</w:t>
      </w:r>
      <w:r w:rsidR="0042556E">
        <w:rPr>
          <w:rFonts w:ascii="Times New Roman" w:eastAsiaTheme="minorEastAsia" w:hAnsi="Times New Roman" w:cs="Times New Roman"/>
          <w:color w:val="000000" w:themeColor="text1"/>
          <w:sz w:val="28"/>
          <w:szCs w:val="28"/>
          <w:lang w:val="bg-BG" w:eastAsia="bg-BG"/>
        </w:rPr>
        <w:t xml:space="preserve">чебни предмети за учениците със </w:t>
      </w:r>
      <w:r w:rsidRPr="00EC4683">
        <w:rPr>
          <w:rFonts w:ascii="Times New Roman" w:eastAsiaTheme="minorEastAsia" w:hAnsi="Times New Roman" w:cs="Times New Roman"/>
          <w:color w:val="000000" w:themeColor="text1"/>
          <w:sz w:val="28"/>
          <w:szCs w:val="28"/>
          <w:lang w:val="bg-BG" w:eastAsia="bg-BG"/>
        </w:rPr>
        <w:t>сензорни увреждания;</w:t>
      </w:r>
    </w:p>
    <w:p w:rsidR="00C0341F" w:rsidRPr="00EC4683" w:rsidRDefault="00C0341F" w:rsidP="008E0476">
      <w:pPr>
        <w:tabs>
          <w:tab w:val="left" w:pos="1094"/>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5.</w:t>
      </w:r>
      <w:r w:rsidRPr="00EC4683">
        <w:rPr>
          <w:rFonts w:ascii="Times New Roman" w:eastAsiaTheme="minorEastAsia" w:hAnsi="Times New Roman" w:cs="Times New Roman"/>
          <w:color w:val="000000" w:themeColor="text1"/>
          <w:sz w:val="28"/>
          <w:szCs w:val="28"/>
          <w:lang w:val="bg-BG" w:eastAsia="bg-BG"/>
        </w:rPr>
        <w:tab/>
        <w:t>ресурсно подпомагане.</w:t>
      </w:r>
    </w:p>
    <w:p w:rsidR="00C0341F" w:rsidRPr="00EC4683" w:rsidRDefault="00C0341F" w:rsidP="008E0476">
      <w:pPr>
        <w:tabs>
          <w:tab w:val="left" w:pos="1094"/>
        </w:tabs>
        <w:autoSpaceDE w:val="0"/>
        <w:autoSpaceDN w:val="0"/>
        <w:adjustRightInd w:val="0"/>
        <w:ind w:left="854"/>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tabs>
          <w:tab w:val="left" w:pos="1195"/>
        </w:tabs>
        <w:autoSpaceDE w:val="0"/>
        <w:autoSpaceDN w:val="0"/>
        <w:adjustRightInd w:val="0"/>
        <w:ind w:left="859" w:hanging="859"/>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ab/>
        <w:t>Допълнителната подкрепа за личностно развитие се предоставя на ученици:</w:t>
      </w:r>
    </w:p>
    <w:p w:rsidR="00C0341F" w:rsidRPr="00EC4683" w:rsidRDefault="00C0341F" w:rsidP="008E0476">
      <w:pPr>
        <w:numPr>
          <w:ilvl w:val="0"/>
          <w:numId w:val="13"/>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със специални образователни потребности;</w:t>
      </w:r>
    </w:p>
    <w:p w:rsidR="00C0341F" w:rsidRPr="00EC4683" w:rsidRDefault="00C0341F" w:rsidP="008E0476">
      <w:pPr>
        <w:numPr>
          <w:ilvl w:val="0"/>
          <w:numId w:val="13"/>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в риск;</w:t>
      </w:r>
    </w:p>
    <w:p w:rsidR="00C0341F" w:rsidRPr="00EC4683" w:rsidRDefault="00C0341F" w:rsidP="008E0476">
      <w:pPr>
        <w:numPr>
          <w:ilvl w:val="0"/>
          <w:numId w:val="13"/>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с изявени дарби;</w:t>
      </w:r>
    </w:p>
    <w:p w:rsidR="00C0341F" w:rsidRPr="00EC4683" w:rsidRDefault="00C0341F" w:rsidP="008E0476">
      <w:pPr>
        <w:numPr>
          <w:ilvl w:val="0"/>
          <w:numId w:val="13"/>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с хронични заболявания.</w:t>
      </w:r>
    </w:p>
    <w:p w:rsidR="00C0341F" w:rsidRPr="00EC4683" w:rsidRDefault="00C0341F" w:rsidP="008E0476">
      <w:p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tabs>
          <w:tab w:val="left" w:pos="132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 Видът и формите на обучение, както и конкретните дейности за</w:t>
      </w:r>
      <w:r w:rsidRPr="00EC4683">
        <w:rPr>
          <w:rFonts w:ascii="Times New Roman" w:eastAsiaTheme="minorEastAsia" w:hAnsi="Times New Roman" w:cs="Times New Roman"/>
          <w:color w:val="000000" w:themeColor="text1"/>
          <w:sz w:val="28"/>
          <w:szCs w:val="28"/>
          <w:lang w:val="bg-BG" w:eastAsia="bg-BG"/>
        </w:rPr>
        <w:br/>
        <w:t>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w:t>
      </w:r>
      <w:r w:rsidRPr="00EC4683">
        <w:rPr>
          <w:rFonts w:ascii="Times New Roman" w:eastAsiaTheme="minorEastAsia" w:hAnsi="Times New Roman" w:cs="Times New Roman"/>
          <w:color w:val="000000" w:themeColor="text1"/>
          <w:sz w:val="28"/>
          <w:szCs w:val="28"/>
          <w:lang w:val="bg-BG" w:eastAsia="bg-BG"/>
        </w:rPr>
        <w:br/>
        <w:t>ресурсно подпомагане.</w:t>
      </w:r>
    </w:p>
    <w:p w:rsidR="00C0341F" w:rsidRPr="00EC4683" w:rsidRDefault="00C0341F" w:rsidP="008E0476">
      <w:pPr>
        <w:tabs>
          <w:tab w:val="left" w:pos="132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Default="00C0341F" w:rsidP="008E0476">
      <w:pPr>
        <w:tabs>
          <w:tab w:val="left" w:pos="132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(4)Допълнителната подкрепа за личностно развитие се осигурява от</w:t>
      </w:r>
      <w:r w:rsidRPr="00EC4683">
        <w:rPr>
          <w:rFonts w:ascii="Times New Roman" w:eastAsiaTheme="minorEastAsia" w:hAnsi="Times New Roman" w:cs="Times New Roman"/>
          <w:color w:val="000000" w:themeColor="text1"/>
          <w:sz w:val="28"/>
          <w:szCs w:val="28"/>
          <w:lang w:val="bg-BG" w:eastAsia="bg-BG"/>
        </w:rPr>
        <w:br/>
        <w:t>училището, от центровете за подкрепа за личностно развитие и от специализирани</w:t>
      </w:r>
      <w:r w:rsidRPr="00EC4683">
        <w:rPr>
          <w:rFonts w:ascii="Times New Roman" w:eastAsiaTheme="minorEastAsia" w:hAnsi="Times New Roman" w:cs="Times New Roman"/>
          <w:color w:val="000000" w:themeColor="text1"/>
          <w:sz w:val="28"/>
          <w:szCs w:val="28"/>
          <w:lang w:val="bg-BG" w:eastAsia="bg-BG"/>
        </w:rPr>
        <w:br/>
        <w:t>обслужващи звена.</w:t>
      </w:r>
    </w:p>
    <w:p w:rsidR="0042556E" w:rsidRPr="00EC4683" w:rsidRDefault="0042556E" w:rsidP="008E0476">
      <w:pPr>
        <w:tabs>
          <w:tab w:val="left" w:pos="132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Чл.65. </w:t>
      </w:r>
      <w:r w:rsidRPr="00EC4683">
        <w:rPr>
          <w:rFonts w:ascii="Times New Roman" w:eastAsiaTheme="minorEastAsia" w:hAnsi="Times New Roman" w:cs="Times New Roman"/>
          <w:color w:val="000000" w:themeColor="text1"/>
          <w:sz w:val="28"/>
          <w:szCs w:val="28"/>
          <w:lang w:val="bg-BG" w:eastAsia="bg-BG"/>
        </w:rPr>
        <w:t>(1)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tabs>
          <w:tab w:val="left" w:pos="116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(2)Екипът по ал. 1 осъществява и допълнителната подкрепа по чл. 187, ал. 1, т.1 от ЗПУО.</w:t>
      </w:r>
    </w:p>
    <w:p w:rsidR="00C0341F" w:rsidRPr="00EC4683" w:rsidRDefault="00C0341F" w:rsidP="008E0476">
      <w:pPr>
        <w:tabs>
          <w:tab w:val="left" w:pos="116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tabs>
          <w:tab w:val="left" w:pos="118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(3)Екипът за подкрепа за личностно развитие се създава със заповед на</w:t>
      </w:r>
      <w:r w:rsidRPr="00EC4683">
        <w:rPr>
          <w:rFonts w:ascii="Times New Roman" w:eastAsiaTheme="minorEastAsia" w:hAnsi="Times New Roman" w:cs="Times New Roman"/>
          <w:color w:val="000000" w:themeColor="text1"/>
          <w:sz w:val="28"/>
          <w:szCs w:val="28"/>
          <w:lang w:val="bg-BG" w:eastAsia="bg-BG"/>
        </w:rPr>
        <w:br/>
        <w:t>директора за определено дете или ученик по чл. 187, ал. 2 от ЗПУО.</w:t>
      </w:r>
    </w:p>
    <w:p w:rsidR="00C0341F" w:rsidRPr="00EC4683" w:rsidRDefault="00C0341F" w:rsidP="008E0476">
      <w:pPr>
        <w:tabs>
          <w:tab w:val="left" w:pos="118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numPr>
          <w:ilvl w:val="0"/>
          <w:numId w:val="14"/>
        </w:numPr>
        <w:tabs>
          <w:tab w:val="left" w:pos="118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rsidR="00C0341F" w:rsidRPr="00EC4683" w:rsidRDefault="00C0341F" w:rsidP="008E0476">
      <w:pPr>
        <w:numPr>
          <w:ilvl w:val="0"/>
          <w:numId w:val="14"/>
        </w:numPr>
        <w:tabs>
          <w:tab w:val="left" w:pos="118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numPr>
          <w:ilvl w:val="0"/>
          <w:numId w:val="14"/>
        </w:numPr>
        <w:tabs>
          <w:tab w:val="left" w:pos="118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rsidR="00C0341F" w:rsidRPr="00EC4683" w:rsidRDefault="00C0341F" w:rsidP="008E0476">
      <w:pPr>
        <w:tabs>
          <w:tab w:val="left" w:pos="118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tabs>
          <w:tab w:val="left" w:pos="118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Чл. 66. </w:t>
      </w:r>
      <w:r w:rsidRPr="00EC4683">
        <w:rPr>
          <w:rFonts w:ascii="Times New Roman" w:eastAsiaTheme="minorEastAsia" w:hAnsi="Times New Roman" w:cs="Times New Roman"/>
          <w:color w:val="000000" w:themeColor="text1"/>
          <w:sz w:val="28"/>
          <w:szCs w:val="28"/>
          <w:lang w:val="bg-BG" w:eastAsia="bg-BG"/>
        </w:rPr>
        <w:t>Екипът за подкрепа за личностно развитие в училището:</w:t>
      </w:r>
    </w:p>
    <w:p w:rsidR="00C0341F" w:rsidRPr="00EC4683" w:rsidRDefault="0042556E" w:rsidP="0042556E">
      <w:pPr>
        <w:tabs>
          <w:tab w:val="left" w:pos="119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1.</w:t>
      </w:r>
      <w:r w:rsidR="00C0341F" w:rsidRPr="00EC4683">
        <w:rPr>
          <w:rFonts w:ascii="Times New Roman" w:eastAsiaTheme="minorEastAsia" w:hAnsi="Times New Roman" w:cs="Times New Roman"/>
          <w:color w:val="000000" w:themeColor="text1"/>
          <w:sz w:val="28"/>
          <w:szCs w:val="28"/>
          <w:lang w:val="bg-BG" w:eastAsia="bg-BG"/>
        </w:rPr>
        <w:t>идентифицира силните страни на детето или ученика, затрудненията,</w:t>
      </w:r>
      <w:r w:rsidR="00C0341F" w:rsidRPr="00EC4683">
        <w:rPr>
          <w:rFonts w:ascii="Times New Roman" w:eastAsiaTheme="minorEastAsia" w:hAnsi="Times New Roman" w:cs="Times New Roman"/>
          <w:color w:val="000000" w:themeColor="text1"/>
          <w:sz w:val="28"/>
          <w:szCs w:val="28"/>
          <w:lang w:val="bg-BG" w:eastAsia="bg-BG"/>
        </w:rPr>
        <w:br/>
        <w:t>свързани с развитието, обучението и поведението му, както и причините за тяхното възникване;</w:t>
      </w:r>
    </w:p>
    <w:p w:rsidR="00C0341F" w:rsidRPr="00EC4683" w:rsidRDefault="00C0341F" w:rsidP="008E0476">
      <w:pPr>
        <w:numPr>
          <w:ilvl w:val="0"/>
          <w:numId w:val="15"/>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извършва оценка на индивидуалните потребности на детето или ученика;</w:t>
      </w:r>
    </w:p>
    <w:p w:rsidR="00C0341F" w:rsidRPr="00EC4683" w:rsidRDefault="00C0341F" w:rsidP="008E0476">
      <w:pPr>
        <w:numPr>
          <w:ilvl w:val="0"/>
          <w:numId w:val="15"/>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изготвя и реализира план за подкрепа;</w:t>
      </w:r>
    </w:p>
    <w:p w:rsidR="00C0341F" w:rsidRPr="00EC4683" w:rsidRDefault="00C0341F" w:rsidP="008E0476">
      <w:pPr>
        <w:numPr>
          <w:ilvl w:val="0"/>
          <w:numId w:val="15"/>
        </w:numPr>
        <w:tabs>
          <w:tab w:val="left" w:pos="1099"/>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извършва наблюдение и оценка за развитие на всеки конкретен случай;</w:t>
      </w:r>
    </w:p>
    <w:p w:rsidR="00C0341F" w:rsidRPr="00EC4683" w:rsidRDefault="0042556E" w:rsidP="0042556E">
      <w:pPr>
        <w:tabs>
          <w:tab w:val="left" w:pos="120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5.</w:t>
      </w:r>
      <w:r w:rsidR="00C0341F" w:rsidRPr="00EC4683">
        <w:rPr>
          <w:rFonts w:ascii="Times New Roman" w:eastAsiaTheme="minorEastAsia" w:hAnsi="Times New Roman" w:cs="Times New Roman"/>
          <w:color w:val="000000" w:themeColor="text1"/>
          <w:sz w:val="28"/>
          <w:szCs w:val="28"/>
          <w:lang w:val="bg-BG" w:eastAsia="bg-BG"/>
        </w:rPr>
        <w:t>изпълнява и други функции, предвидени в държавния образователен</w:t>
      </w:r>
      <w:r w:rsidR="00C0341F" w:rsidRPr="00EC4683">
        <w:rPr>
          <w:rFonts w:ascii="Times New Roman" w:eastAsiaTheme="minorEastAsia" w:hAnsi="Times New Roman" w:cs="Times New Roman"/>
          <w:color w:val="000000" w:themeColor="text1"/>
          <w:sz w:val="28"/>
          <w:szCs w:val="28"/>
          <w:lang w:val="bg-BG" w:eastAsia="bg-BG"/>
        </w:rPr>
        <w:br/>
        <w:t>стандарт за приобщаващото образование.</w:t>
      </w:r>
    </w:p>
    <w:p w:rsidR="00C0341F" w:rsidRPr="00EC4683" w:rsidRDefault="00C0341F"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 xml:space="preserve">Чл. 67. </w:t>
      </w:r>
      <w:r w:rsidRPr="00EC4683">
        <w:rPr>
          <w:rFonts w:ascii="Times New Roman" w:eastAsiaTheme="minorEastAsia" w:hAnsi="Times New Roman" w:cs="Times New Roman"/>
          <w:color w:val="000000" w:themeColor="text1"/>
          <w:sz w:val="28"/>
          <w:szCs w:val="28"/>
          <w:lang w:val="bg-BG" w:eastAsia="bg-BG"/>
        </w:rPr>
        <w:t>(1) Директорът на училището подава заявление до регионалния център за подкрепа на личностното развитие за извършване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чл. 188,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 Методическата подкрепа може да се предоставя от екипи на детски градини и училища, от центрове за подкрепа за личностно развитие, от юридически лица с нестопанска цел, осъществяващи дейност в обществена полза в областта на приобщаващото образование, както и от висши училища, в зависимост от конкретните потребности.</w:t>
      </w:r>
    </w:p>
    <w:p w:rsidR="00C0341F" w:rsidRPr="00EC4683" w:rsidRDefault="00C0341F" w:rsidP="008E0476">
      <w:pPr>
        <w:autoSpaceDE w:val="0"/>
        <w:autoSpaceDN w:val="0"/>
        <w:adjustRightInd w:val="0"/>
        <w:jc w:val="both"/>
        <w:rPr>
          <w:rFonts w:ascii="Times New Roman" w:eastAsiaTheme="minorEastAsia" w:hAnsi="Times New Roman" w:cs="Times New Roman"/>
          <w:b/>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b/>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Чл.68.</w:t>
      </w:r>
      <w:r w:rsidRPr="00EC4683">
        <w:rPr>
          <w:rFonts w:ascii="Times New Roman" w:eastAsiaTheme="minorEastAsia" w:hAnsi="Times New Roman" w:cs="Times New Roman"/>
          <w:color w:val="000000" w:themeColor="text1"/>
          <w:sz w:val="28"/>
          <w:szCs w:val="28"/>
          <w:lang w:val="bg-BG" w:eastAsia="bg-BG"/>
        </w:rPr>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rsidR="00C0341F" w:rsidRPr="00EC4683" w:rsidRDefault="00C0341F" w:rsidP="008E0476">
      <w:pPr>
        <w:autoSpaceDE w:val="0"/>
        <w:autoSpaceDN w:val="0"/>
        <w:adjustRightInd w:val="0"/>
        <w:jc w:val="both"/>
        <w:rPr>
          <w:rFonts w:ascii="Times New Roman" w:eastAsiaTheme="minorEastAsia" w:hAnsi="Times New Roman" w:cs="Times New Roman"/>
          <w:b/>
          <w:color w:val="000000" w:themeColor="text1"/>
          <w:sz w:val="28"/>
          <w:szCs w:val="28"/>
          <w:lang w:val="bg-BG" w:eastAsia="bg-BG"/>
        </w:rPr>
      </w:pP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Чл.69.</w:t>
      </w:r>
      <w:r w:rsidRPr="00EC4683">
        <w:rPr>
          <w:rFonts w:ascii="Times New Roman" w:eastAsiaTheme="minorEastAsia" w:hAnsi="Times New Roman" w:cs="Times New Roman"/>
          <w:color w:val="000000" w:themeColor="text1"/>
          <w:sz w:val="28"/>
          <w:szCs w:val="28"/>
          <w:lang w:val="bg-BG" w:eastAsia="bg-BG"/>
        </w:rPr>
        <w:t xml:space="preserve"> (1) В СУУНЗ „Проф. д-р Иван Шишманов“ се приемат и ученици със специални образователни потребности.</w:t>
      </w:r>
    </w:p>
    <w:p w:rsidR="00C0341F" w:rsidRPr="00EC4683" w:rsidRDefault="00C0341F" w:rsidP="008E0476">
      <w:pPr>
        <w:autoSpaceDE w:val="0"/>
        <w:autoSpaceDN w:val="0"/>
        <w:adjustRightInd w:val="0"/>
        <w:ind w:firstLine="85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(2) В паралелка в училището може да се обучават до шест деца и ученици със специални образователни потребности и множество увреждания.</w:t>
      </w:r>
    </w:p>
    <w:p w:rsidR="00C0341F" w:rsidRPr="00EC4683" w:rsidRDefault="00C0341F" w:rsidP="008E0476">
      <w:pPr>
        <w:autoSpaceDE w:val="0"/>
        <w:autoSpaceDN w:val="0"/>
        <w:adjustRightInd w:val="0"/>
        <w:ind w:firstLine="912"/>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 </w:t>
      </w:r>
    </w:p>
    <w:p w:rsidR="00C0341F" w:rsidRPr="00EC4683" w:rsidRDefault="00C0341F" w:rsidP="008E0476">
      <w:pPr>
        <w:tabs>
          <w:tab w:val="left" w:pos="118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 xml:space="preserve"> </w:t>
      </w:r>
      <w:r w:rsidR="0003299B">
        <w:rPr>
          <w:rFonts w:ascii="Times New Roman" w:eastAsiaTheme="minorEastAsia" w:hAnsi="Times New Roman" w:cs="Times New Roman"/>
          <w:b/>
          <w:color w:val="000000" w:themeColor="text1"/>
          <w:sz w:val="28"/>
          <w:szCs w:val="28"/>
          <w:lang w:val="bg-BG" w:eastAsia="bg-BG"/>
        </w:rPr>
        <w:t>Чл.</w:t>
      </w:r>
      <w:r w:rsidRPr="00EC4683">
        <w:rPr>
          <w:rFonts w:ascii="Times New Roman" w:eastAsiaTheme="minorEastAsia" w:hAnsi="Times New Roman" w:cs="Times New Roman"/>
          <w:b/>
          <w:color w:val="000000" w:themeColor="text1"/>
          <w:sz w:val="28"/>
          <w:szCs w:val="28"/>
          <w:lang w:val="bg-BG" w:eastAsia="bg-BG"/>
        </w:rPr>
        <w:t>70</w:t>
      </w:r>
      <w:r w:rsidR="0003299B">
        <w:rPr>
          <w:rFonts w:ascii="Times New Roman" w:eastAsiaTheme="minorEastAsia" w:hAnsi="Times New Roman" w:cs="Times New Roman"/>
          <w:b/>
          <w:color w:val="000000" w:themeColor="text1"/>
          <w:sz w:val="28"/>
          <w:szCs w:val="28"/>
          <w:lang w:val="bg-BG" w:eastAsia="bg-BG"/>
        </w:rPr>
        <w:t>.</w:t>
      </w:r>
      <w:r w:rsidRPr="00EC4683">
        <w:rPr>
          <w:rFonts w:ascii="Times New Roman" w:eastAsiaTheme="minorEastAsia" w:hAnsi="Times New Roman" w:cs="Times New Roman"/>
          <w:color w:val="000000" w:themeColor="text1"/>
          <w:sz w:val="28"/>
          <w:szCs w:val="28"/>
          <w:lang w:val="bg-BG" w:eastAsia="bg-BG"/>
        </w:rPr>
        <w:t xml:space="preserve"> На децата и учениците в паралелка се назначава помощник-учител по предложение на екипите по ал. 3 от чл.192 от ЗПУО. Изискванията към помощника на учителя и функциите му се определят с</w:t>
      </w:r>
      <w:r w:rsidRPr="00EC4683">
        <w:rPr>
          <w:rFonts w:ascii="Times New Roman" w:eastAsiaTheme="minorEastAsia" w:hAnsi="Times New Roman" w:cs="Times New Roman"/>
          <w:color w:val="000000" w:themeColor="text1"/>
          <w:sz w:val="28"/>
          <w:szCs w:val="28"/>
          <w:lang w:val="bg-BG" w:eastAsia="bg-BG"/>
        </w:rPr>
        <w:br/>
        <w:t>държавния образователен стандарт за приобщаващото образование.</w:t>
      </w:r>
    </w:p>
    <w:p w:rsidR="00C0341F" w:rsidRPr="00EC4683" w:rsidRDefault="00C0341F" w:rsidP="008E0476">
      <w:pPr>
        <w:tabs>
          <w:tab w:val="left" w:pos="1186"/>
        </w:tabs>
        <w:autoSpaceDE w:val="0"/>
        <w:autoSpaceDN w:val="0"/>
        <w:adjustRightInd w:val="0"/>
        <w:jc w:val="both"/>
        <w:rPr>
          <w:rFonts w:ascii="Times New Roman" w:eastAsiaTheme="minorEastAsia" w:hAnsi="Times New Roman" w:cs="Times New Roman"/>
          <w:b/>
          <w:color w:val="000000" w:themeColor="text1"/>
          <w:sz w:val="28"/>
          <w:szCs w:val="28"/>
          <w:lang w:val="bg-BG" w:eastAsia="bg-BG"/>
        </w:rPr>
      </w:pPr>
    </w:p>
    <w:p w:rsidR="00C0341F" w:rsidRPr="00EC4683" w:rsidRDefault="00C0341F" w:rsidP="008E0476">
      <w:pPr>
        <w:tabs>
          <w:tab w:val="left" w:pos="118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 71</w:t>
      </w:r>
      <w:r w:rsidR="0003299B">
        <w:rPr>
          <w:rFonts w:ascii="Times New Roman" w:eastAsiaTheme="minorEastAsia" w:hAnsi="Times New Roman" w:cs="Times New Roman"/>
          <w:b/>
          <w:color w:val="000000" w:themeColor="text1"/>
          <w:sz w:val="28"/>
          <w:szCs w:val="28"/>
          <w:lang w:val="bg-BG" w:eastAsia="bg-BG"/>
        </w:rPr>
        <w:t>.</w:t>
      </w:r>
      <w:r w:rsidRPr="00EC4683">
        <w:rPr>
          <w:rFonts w:ascii="Times New Roman" w:eastAsiaTheme="minorEastAsia" w:hAnsi="Times New Roman" w:cs="Times New Roman"/>
          <w:color w:val="000000" w:themeColor="text1"/>
          <w:sz w:val="28"/>
          <w:szCs w:val="28"/>
          <w:lang w:val="bg-BG" w:eastAsia="bg-BG"/>
        </w:rPr>
        <w:tab/>
        <w:t>(1) Насочването на уч</w:t>
      </w:r>
      <w:r w:rsidR="0042556E">
        <w:rPr>
          <w:rFonts w:ascii="Times New Roman" w:eastAsiaTheme="minorEastAsia" w:hAnsi="Times New Roman" w:cs="Times New Roman"/>
          <w:color w:val="000000" w:themeColor="text1"/>
          <w:sz w:val="28"/>
          <w:szCs w:val="28"/>
          <w:lang w:val="bg-BG" w:eastAsia="bg-BG"/>
        </w:rPr>
        <w:t>ениците за обучение в специалното училище по чл. 145, ал.5</w:t>
      </w:r>
      <w:r w:rsidRPr="00EC4683">
        <w:rPr>
          <w:rFonts w:ascii="Times New Roman" w:eastAsiaTheme="minorEastAsia" w:hAnsi="Times New Roman" w:cs="Times New Roman"/>
          <w:color w:val="000000" w:themeColor="text1"/>
          <w:sz w:val="28"/>
          <w:szCs w:val="28"/>
          <w:lang w:val="bg-BG" w:eastAsia="bg-BG"/>
        </w:rPr>
        <w:t xml:space="preserve"> от ЗПУО се извършва след заявено желание на родителя и след </w:t>
      </w:r>
      <w:r w:rsidR="0042556E">
        <w:rPr>
          <w:rFonts w:ascii="Times New Roman" w:eastAsiaTheme="minorEastAsia" w:hAnsi="Times New Roman" w:cs="Times New Roman"/>
          <w:color w:val="000000" w:themeColor="text1"/>
          <w:sz w:val="28"/>
          <w:szCs w:val="28"/>
          <w:lang w:val="bg-BG" w:eastAsia="bg-BG"/>
        </w:rPr>
        <w:t xml:space="preserve">извършвене на оценка и </w:t>
      </w:r>
      <w:r w:rsidRPr="00EC4683">
        <w:rPr>
          <w:rFonts w:ascii="Times New Roman" w:eastAsiaTheme="minorEastAsia" w:hAnsi="Times New Roman" w:cs="Times New Roman"/>
          <w:color w:val="000000" w:themeColor="text1"/>
          <w:sz w:val="28"/>
          <w:szCs w:val="28"/>
          <w:lang w:val="bg-BG" w:eastAsia="bg-BG"/>
        </w:rPr>
        <w:t>становище на регионалния център за подкрепа на процеса на приобщаващото образование</w:t>
      </w:r>
      <w:r w:rsidR="0042556E">
        <w:rPr>
          <w:rFonts w:ascii="Times New Roman" w:eastAsiaTheme="minorEastAsia" w:hAnsi="Times New Roman" w:cs="Times New Roman"/>
          <w:color w:val="000000" w:themeColor="text1"/>
          <w:sz w:val="28"/>
          <w:szCs w:val="28"/>
          <w:lang w:val="bg-BG" w:eastAsia="bg-BG"/>
        </w:rPr>
        <w:t>.</w:t>
      </w:r>
      <w:r w:rsidRPr="00EC4683">
        <w:rPr>
          <w:rFonts w:ascii="Times New Roman" w:eastAsiaTheme="minorEastAsia" w:hAnsi="Times New Roman" w:cs="Times New Roman"/>
          <w:color w:val="000000" w:themeColor="text1"/>
          <w:sz w:val="28"/>
          <w:szCs w:val="28"/>
          <w:lang w:val="bg-BG" w:eastAsia="bg-BG"/>
        </w:rPr>
        <w:t xml:space="preserve"> </w:t>
      </w:r>
    </w:p>
    <w:p w:rsidR="00C0341F" w:rsidRPr="00EC4683" w:rsidRDefault="00C0341F" w:rsidP="008E0476">
      <w:pPr>
        <w:tabs>
          <w:tab w:val="left" w:pos="119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C0341F" w:rsidRPr="00EC4683" w:rsidRDefault="00C0341F" w:rsidP="008E0476">
      <w:pPr>
        <w:pStyle w:val="Style13"/>
        <w:widowControl/>
        <w:ind w:left="1474"/>
        <w:jc w:val="both"/>
        <w:rPr>
          <w:rStyle w:val="FontStyle64"/>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РОДИТЕЛИ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72</w:t>
      </w:r>
      <w:r w:rsidR="0079286A" w:rsidRPr="00EC4683">
        <w:rPr>
          <w:rFonts w:ascii="Times New Roman" w:hAnsi="Times New Roman" w:cs="Times New Roman"/>
          <w:color w:val="000000" w:themeColor="text1"/>
          <w:sz w:val="28"/>
          <w:szCs w:val="28"/>
        </w:rPr>
        <w:t>. (1) Сътрудничеството и взаимодействието между родителите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Връзката между училището и родителя е бележникът за кореспонденция, електронната поща на един от родителите и/или електронният дневник на паралелката.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73</w:t>
      </w:r>
      <w:r w:rsidR="0079286A" w:rsidRPr="00EC4683">
        <w:rPr>
          <w:rFonts w:ascii="Times New Roman" w:hAnsi="Times New Roman" w:cs="Times New Roman"/>
          <w:color w:val="000000" w:themeColor="text1"/>
          <w:sz w:val="28"/>
          <w:szCs w:val="28"/>
        </w:rPr>
        <w:t>. Родителите имат следните права: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rsidR="00D7102A"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r w:rsidR="00EE7CF8">
        <w:rPr>
          <w:rFonts w:ascii="Times New Roman" w:hAnsi="Times New Roman" w:cs="Times New Roman"/>
          <w:color w:val="000000" w:themeColor="text1"/>
          <w:sz w:val="28"/>
          <w:szCs w:val="28"/>
          <w:lang w:val="bg-BG"/>
        </w:rPr>
        <w:t xml:space="preserve">. </w:t>
      </w:r>
    </w:p>
    <w:p w:rsidR="0079286A" w:rsidRPr="007F2692" w:rsidRDefault="00D7102A"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 xml:space="preserve">2.1. </w:t>
      </w:r>
      <w:r w:rsidR="00EE7CF8" w:rsidRPr="00EE7CF8">
        <w:rPr>
          <w:rFonts w:ascii="Times New Roman" w:hAnsi="Times New Roman" w:cs="Times New Roman"/>
          <w:color w:val="000000" w:themeColor="text1"/>
          <w:sz w:val="28"/>
          <w:szCs w:val="28"/>
          <w:lang w:val="bg-BG"/>
        </w:rPr>
        <w:t>Приемното време</w:t>
      </w:r>
      <w:r>
        <w:rPr>
          <w:rFonts w:ascii="Times New Roman" w:hAnsi="Times New Roman" w:cs="Times New Roman"/>
          <w:color w:val="000000" w:themeColor="text1"/>
          <w:sz w:val="28"/>
          <w:szCs w:val="28"/>
          <w:lang w:val="bg-BG"/>
        </w:rPr>
        <w:t>,</w:t>
      </w:r>
      <w:r w:rsidR="00EE7CF8" w:rsidRPr="00EE7CF8">
        <w:rPr>
          <w:rFonts w:ascii="Times New Roman" w:hAnsi="Times New Roman" w:cs="Times New Roman"/>
          <w:color w:val="000000" w:themeColor="text1"/>
          <w:sz w:val="28"/>
          <w:szCs w:val="28"/>
          <w:lang w:val="bg-BG"/>
        </w:rPr>
        <w:t xml:space="preserve"> в които се приемат ученици, родители и други заинтересовани страни от директора на образователната институция </w:t>
      </w:r>
      <w:r w:rsidR="00EE7CF8" w:rsidRPr="007F2692">
        <w:rPr>
          <w:rFonts w:ascii="Times New Roman" w:hAnsi="Times New Roman" w:cs="Times New Roman"/>
          <w:color w:val="000000" w:themeColor="text1"/>
          <w:sz w:val="28"/>
          <w:szCs w:val="28"/>
          <w:lang w:val="bg-BG"/>
        </w:rPr>
        <w:t xml:space="preserve">е </w:t>
      </w:r>
      <w:r w:rsidR="007F2692" w:rsidRPr="007F2692">
        <w:rPr>
          <w:rFonts w:ascii="Times New Roman" w:hAnsi="Times New Roman" w:cs="Times New Roman"/>
          <w:color w:val="000000" w:themeColor="text1"/>
          <w:sz w:val="28"/>
          <w:szCs w:val="28"/>
          <w:lang w:val="bg-BG"/>
        </w:rPr>
        <w:t>съгласно обявеното в сайта на училището</w:t>
      </w:r>
      <w:r w:rsidR="0079286A" w:rsidRPr="007F2692">
        <w:rPr>
          <w:rFonts w:ascii="Times New Roman" w:hAnsi="Times New Roman" w:cs="Times New Roman"/>
          <w:color w:val="000000" w:themeColor="text1"/>
          <w:sz w:val="28"/>
          <w:szCs w:val="28"/>
        </w:rPr>
        <w:t>;</w:t>
      </w:r>
    </w:p>
    <w:p w:rsidR="0079286A" w:rsidRPr="007F2692" w:rsidRDefault="0079286A" w:rsidP="008E0476">
      <w:pPr>
        <w:jc w:val="both"/>
        <w:rPr>
          <w:rFonts w:ascii="Times New Roman" w:hAnsi="Times New Roman" w:cs="Times New Roman"/>
          <w:color w:val="000000" w:themeColor="text1"/>
          <w:sz w:val="28"/>
          <w:szCs w:val="28"/>
        </w:rPr>
      </w:pPr>
      <w:r w:rsidRPr="007F2692">
        <w:rPr>
          <w:rFonts w:ascii="Times New Roman" w:hAnsi="Times New Roman" w:cs="Times New Roman"/>
          <w:color w:val="000000" w:themeColor="text1"/>
          <w:sz w:val="28"/>
          <w:szCs w:val="28"/>
        </w:rPr>
        <w:t>3.</w:t>
      </w:r>
      <w:r w:rsidRPr="007F2692">
        <w:rPr>
          <w:rFonts w:ascii="Times New Roman" w:hAnsi="Times New Roman" w:cs="Times New Roman"/>
          <w:color w:val="000000" w:themeColor="text1"/>
          <w:sz w:val="28"/>
          <w:szCs w:val="28"/>
        </w:rPr>
        <w:tab/>
        <w:t>да се запознаят с училищния учебен план;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да присъстват и при желание от тяхна страна да бъдат изслушвани, когато се решават въпроси, които засягат права и интереси на детето или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да избират и да бъдат избирани в обществения съвет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да изразяват мнение и да правят предложения за развитие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proofErr w:type="gramStart"/>
      <w:r w:rsidRPr="00EC4683">
        <w:rPr>
          <w:rFonts w:ascii="Times New Roman" w:hAnsi="Times New Roman" w:cs="Times New Roman"/>
          <w:color w:val="000000" w:themeColor="text1"/>
          <w:sz w:val="28"/>
          <w:szCs w:val="28"/>
          <w:lang w:val="bg-BG"/>
        </w:rPr>
        <w:t>74</w:t>
      </w:r>
      <w:r w:rsidR="0079286A" w:rsidRPr="00EC4683">
        <w:rPr>
          <w:rFonts w:ascii="Times New Roman" w:hAnsi="Times New Roman" w:cs="Times New Roman"/>
          <w:color w:val="000000" w:themeColor="text1"/>
          <w:sz w:val="28"/>
          <w:szCs w:val="28"/>
        </w:rPr>
        <w:t xml:space="preserve"> .</w:t>
      </w:r>
      <w:proofErr w:type="gramEnd"/>
      <w:r w:rsidR="0079286A" w:rsidRPr="00EC4683">
        <w:rPr>
          <w:rFonts w:ascii="Times New Roman" w:hAnsi="Times New Roman" w:cs="Times New Roman"/>
          <w:color w:val="000000" w:themeColor="text1"/>
          <w:sz w:val="28"/>
          <w:szCs w:val="28"/>
        </w:rPr>
        <w:t xml:space="preserve"> (1) Родителите имат следните задължения: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да осигуряват редовното присъствие на ученика в училище, като уведомяват своевременно училището в случаите на отсъствие на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rsidR="0079286A" w:rsidRPr="00EC4683" w:rsidRDefault="0003299B"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79286A" w:rsidRPr="00EC4683">
        <w:rPr>
          <w:rFonts w:ascii="Times New Roman" w:hAnsi="Times New Roman" w:cs="Times New Roman"/>
          <w:color w:val="000000" w:themeColor="text1"/>
          <w:sz w:val="28"/>
          <w:szCs w:val="28"/>
        </w:rPr>
        <w:t>. да спазват правилника за дейността на училището и да съдействат за спазването му от страна и на ученика;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да участват в процеса на изграждане на навици за самоподготовка като част от изграждането на умения за учене през целия живот;</w:t>
      </w:r>
    </w:p>
    <w:p w:rsidR="0079286A" w:rsidRPr="00EC4683" w:rsidRDefault="0003299B"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79286A" w:rsidRPr="00EC46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bg-BG"/>
        </w:rPr>
        <w:t xml:space="preserve"> </w:t>
      </w:r>
      <w:r w:rsidR="0079286A" w:rsidRPr="00EC4683">
        <w:rPr>
          <w:rFonts w:ascii="Times New Roman" w:hAnsi="Times New Roman" w:cs="Times New Roman"/>
          <w:color w:val="000000" w:themeColor="text1"/>
          <w:sz w:val="28"/>
          <w:szCs w:val="28"/>
        </w:rPr>
        <w:t>да участват в родителските срещи;</w:t>
      </w:r>
    </w:p>
    <w:p w:rsidR="0079286A" w:rsidRDefault="0003299B" w:rsidP="008E0476">
      <w:pPr>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6</w:t>
      </w:r>
      <w:r>
        <w:rPr>
          <w:rFonts w:ascii="Times New Roman" w:hAnsi="Times New Roman" w:cs="Times New Roman"/>
          <w:color w:val="000000" w:themeColor="text1"/>
          <w:sz w:val="28"/>
          <w:szCs w:val="28"/>
        </w:rPr>
        <w:t xml:space="preserve">. </w:t>
      </w:r>
      <w:r w:rsidR="0079286A" w:rsidRPr="00EC4683">
        <w:rPr>
          <w:rFonts w:ascii="Times New Roman" w:hAnsi="Times New Roman" w:cs="Times New Roman"/>
          <w:color w:val="000000" w:themeColor="text1"/>
          <w:sz w:val="28"/>
          <w:szCs w:val="28"/>
        </w:rPr>
        <w:t>да се явяват в училището след покана от учител, директор или друг педагогически специалист в подходящо за двете страни време.</w:t>
      </w:r>
    </w:p>
    <w:p w:rsidR="007F2692" w:rsidRPr="007F2692" w:rsidRDefault="007F2692" w:rsidP="008E0476">
      <w:pPr>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 xml:space="preserve">7. при ученици с хранителни разстройства и алергии – да подадат медицинските документи и декларация до училището и подготвят ежедневно безопасната за децата им храна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75</w:t>
      </w:r>
      <w:r w:rsidR="0079286A" w:rsidRPr="00EC4683">
        <w:rPr>
          <w:rFonts w:ascii="Times New Roman" w:hAnsi="Times New Roman" w:cs="Times New Roman"/>
          <w:color w:val="000000" w:themeColor="text1"/>
          <w:sz w:val="28"/>
          <w:szCs w:val="28"/>
        </w:rPr>
        <w:t>. (1) Родители, които не осигурят присъствието на децата си, подлежащи на задължително образование, записани в училище в дневна, дистанционна или комбинирана форма на обучение в училище, се наказват с глоба в размер от 50 до 150 лв.</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При повторно извършване на нарушението по ал. 2 и 3 глобата е в размер от 100 до 500 лв.</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 xml:space="preserve">ОЦЕНЯВАНЕ НА УЧЕНИЦИ </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76</w:t>
      </w:r>
      <w:r w:rsidR="0079286A" w:rsidRPr="00EC4683">
        <w:rPr>
          <w:rFonts w:ascii="Times New Roman" w:hAnsi="Times New Roman" w:cs="Times New Roman"/>
          <w:color w:val="000000" w:themeColor="text1"/>
          <w:sz w:val="28"/>
          <w:szCs w:val="28"/>
        </w:rPr>
        <w:t>. Оценяване се извършва: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в процеса на обучение;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в края на клас или на етап от степен на образование;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при завършване на степен на образование.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C0341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77</w:t>
      </w:r>
      <w:r w:rsidR="0079286A" w:rsidRPr="00EC4683">
        <w:rPr>
          <w:rFonts w:ascii="Times New Roman" w:hAnsi="Times New Roman" w:cs="Times New Roman"/>
          <w:color w:val="000000" w:themeColor="text1"/>
          <w:sz w:val="28"/>
          <w:szCs w:val="28"/>
        </w:rPr>
        <w:t>. (1) Оценяването се извършва чрез текущи изпитвания и изпити.</w:t>
      </w:r>
    </w:p>
    <w:p w:rsidR="0079286A" w:rsidRPr="00EC4683" w:rsidRDefault="0079286A" w:rsidP="008E0476">
      <w:pPr>
        <w:jc w:val="both"/>
        <w:rPr>
          <w:rFonts w:ascii="Times New Roman" w:hAnsi="Times New Roman" w:cs="Times New Roman"/>
          <w:color w:val="000000" w:themeColor="text1"/>
          <w:sz w:val="28"/>
          <w:szCs w:val="28"/>
        </w:rPr>
      </w:pPr>
    </w:p>
    <w:p w:rsidR="00400368" w:rsidRPr="00EC4683"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rsidR="00400368" w:rsidRPr="00EC4683" w:rsidRDefault="00400368" w:rsidP="008E0476">
      <w:pPr>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pStyle w:val="ListParagraph"/>
        <w:numPr>
          <w:ilvl w:val="0"/>
          <w:numId w:val="8"/>
        </w:numPr>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Текущите изпитвания се осъществяват ритмично и системно през първия и през втория учебен срок.</w:t>
      </w:r>
    </w:p>
    <w:p w:rsidR="00400368" w:rsidRPr="00EC4683" w:rsidRDefault="00400368" w:rsidP="008E0476">
      <w:pPr>
        <w:ind w:left="36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1.1 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rsidR="00400368" w:rsidRPr="00EC4683" w:rsidRDefault="00400368" w:rsidP="008E0476">
      <w:pPr>
        <w:pStyle w:val="ListParagraph"/>
        <w:numPr>
          <w:ilvl w:val="1"/>
          <w:numId w:val="8"/>
        </w:numPr>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Текущото изпитване по ал. 2 има диагностична функция с цел установяване на дефицитите и предприемане на мерки за преодоляването им.</w:t>
      </w:r>
    </w:p>
    <w:p w:rsidR="00400368" w:rsidRPr="00EC4683" w:rsidRDefault="00400368" w:rsidP="008E0476">
      <w:pPr>
        <w:pStyle w:val="ListParagraph"/>
        <w:numPr>
          <w:ilvl w:val="1"/>
          <w:numId w:val="8"/>
        </w:numPr>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rsidR="00400368" w:rsidRPr="00EC4683" w:rsidRDefault="00400368"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2.</w:t>
      </w:r>
      <w:r w:rsidRPr="00EC4683">
        <w:rPr>
          <w:rFonts w:ascii="Times New Roman" w:eastAsiaTheme="minorEastAsia" w:hAnsi="Times New Roman" w:cs="Times New Roman"/>
          <w:color w:val="000000" w:themeColor="text1"/>
          <w:sz w:val="28"/>
          <w:szCs w:val="28"/>
          <w:lang w:val="bg-BG" w:eastAsia="bg-BG"/>
        </w:rPr>
        <w:t xml:space="preserve">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rsidR="00B860A8" w:rsidRPr="00B860A8" w:rsidRDefault="00B860A8" w:rsidP="00B860A8">
      <w:pPr>
        <w:autoSpaceDE w:val="0"/>
        <w:autoSpaceDN w:val="0"/>
        <w:adjustRightInd w:val="0"/>
        <w:jc w:val="both"/>
        <w:rPr>
          <w:rFonts w:ascii="Times New Roman" w:eastAsiaTheme="minorEastAsia" w:hAnsi="Times New Roman" w:cs="Times New Roman"/>
          <w:bCs/>
          <w:color w:val="000000" w:themeColor="text1"/>
          <w:sz w:val="28"/>
          <w:szCs w:val="28"/>
          <w:lang w:val="bg-BG" w:eastAsia="bg-BG"/>
        </w:rPr>
      </w:pPr>
      <w:r w:rsidRPr="00B860A8">
        <w:rPr>
          <w:rFonts w:ascii="Times New Roman" w:eastAsiaTheme="minorEastAsia" w:hAnsi="Times New Roman" w:cs="Times New Roman"/>
          <w:bCs/>
          <w:color w:val="000000" w:themeColor="text1"/>
          <w:sz w:val="28"/>
          <w:szCs w:val="28"/>
          <w:lang w:val="bg-BG" w:eastAsia="bg-BG"/>
        </w:rPr>
        <w:t>1. две текущи изпитвания по учебни предмети, изучавани по училищен учебен план с до два учебни часа включително седмично;</w:t>
      </w:r>
    </w:p>
    <w:p w:rsidR="00B860A8" w:rsidRPr="00B860A8" w:rsidRDefault="00B860A8" w:rsidP="00B860A8">
      <w:pPr>
        <w:autoSpaceDE w:val="0"/>
        <w:autoSpaceDN w:val="0"/>
        <w:adjustRightInd w:val="0"/>
        <w:jc w:val="both"/>
        <w:rPr>
          <w:rFonts w:ascii="Times New Roman" w:eastAsiaTheme="minorEastAsia" w:hAnsi="Times New Roman" w:cs="Times New Roman"/>
          <w:bCs/>
          <w:color w:val="000000" w:themeColor="text1"/>
          <w:sz w:val="28"/>
          <w:szCs w:val="28"/>
          <w:lang w:val="bg-BG" w:eastAsia="bg-BG"/>
        </w:rPr>
      </w:pPr>
      <w:r w:rsidRPr="00B860A8">
        <w:rPr>
          <w:rFonts w:ascii="Times New Roman" w:eastAsiaTheme="minorEastAsia" w:hAnsi="Times New Roman" w:cs="Times New Roman"/>
          <w:bCs/>
          <w:color w:val="000000" w:themeColor="text1"/>
          <w:sz w:val="28"/>
          <w:szCs w:val="28"/>
          <w:lang w:val="bg-BG" w:eastAsia="bg-BG"/>
        </w:rPr>
        <w:t>2. три текущи изпитвания по учебни предмети, изучавани по училищен учебен план над два часа седмично;</w:t>
      </w:r>
    </w:p>
    <w:p w:rsidR="00B860A8" w:rsidRPr="00B860A8" w:rsidRDefault="00B860A8" w:rsidP="00B860A8">
      <w:pPr>
        <w:autoSpaceDE w:val="0"/>
        <w:autoSpaceDN w:val="0"/>
        <w:adjustRightInd w:val="0"/>
        <w:jc w:val="both"/>
        <w:rPr>
          <w:rFonts w:ascii="Times New Roman" w:eastAsiaTheme="minorEastAsia" w:hAnsi="Times New Roman" w:cs="Times New Roman"/>
          <w:bCs/>
          <w:color w:val="000000" w:themeColor="text1"/>
          <w:sz w:val="28"/>
          <w:szCs w:val="28"/>
          <w:lang w:val="bg-BG" w:eastAsia="bg-BG"/>
        </w:rPr>
      </w:pPr>
      <w:r w:rsidRPr="00B860A8">
        <w:rPr>
          <w:rFonts w:ascii="Times New Roman" w:eastAsiaTheme="minorEastAsia" w:hAnsi="Times New Roman" w:cs="Times New Roman"/>
          <w:bCs/>
          <w:color w:val="000000" w:themeColor="text1"/>
          <w:sz w:val="28"/>
          <w:szCs w:val="28"/>
          <w:lang w:val="bg-BG" w:eastAsia="bg-BG"/>
        </w:rPr>
        <w:t>3. едно текущо изпитване по всеки модул от профилираната или професионалната подготовка.</w:t>
      </w:r>
    </w:p>
    <w:p w:rsidR="008D4032" w:rsidRDefault="00B860A8" w:rsidP="00B860A8">
      <w:pPr>
        <w:autoSpaceDE w:val="0"/>
        <w:autoSpaceDN w:val="0"/>
        <w:adjustRightInd w:val="0"/>
        <w:jc w:val="both"/>
        <w:rPr>
          <w:rFonts w:ascii="Times New Roman" w:eastAsiaTheme="minorEastAsia" w:hAnsi="Times New Roman" w:cs="Times New Roman"/>
          <w:bCs/>
          <w:color w:val="000000" w:themeColor="text1"/>
          <w:sz w:val="28"/>
          <w:szCs w:val="28"/>
          <w:lang w:val="bg-BG" w:eastAsia="bg-BG"/>
        </w:rPr>
      </w:pPr>
      <w:r w:rsidRPr="00B860A8">
        <w:rPr>
          <w:rFonts w:ascii="Times New Roman" w:eastAsiaTheme="minorEastAsia" w:hAnsi="Times New Roman" w:cs="Times New Roman"/>
          <w:bCs/>
          <w:color w:val="000000" w:themeColor="text1"/>
          <w:sz w:val="28"/>
          <w:szCs w:val="28"/>
          <w:lang w:val="bg-BG" w:eastAsia="bg-BG"/>
        </w:rPr>
        <w:t xml:space="preserve">(2) В минималния задължителен брой текущи изпитвания по </w:t>
      </w:r>
      <w:r>
        <w:rPr>
          <w:rFonts w:ascii="Times New Roman" w:eastAsiaTheme="minorEastAsia" w:hAnsi="Times New Roman" w:cs="Times New Roman"/>
          <w:bCs/>
          <w:color w:val="000000" w:themeColor="text1"/>
          <w:sz w:val="28"/>
          <w:szCs w:val="28"/>
          <w:lang w:val="bg-BG" w:eastAsia="bg-BG"/>
        </w:rPr>
        <w:t>т. 1 се включва текущите</w:t>
      </w:r>
      <w:r w:rsidRPr="00B860A8">
        <w:rPr>
          <w:rFonts w:ascii="Times New Roman" w:eastAsiaTheme="minorEastAsia" w:hAnsi="Times New Roman" w:cs="Times New Roman"/>
          <w:bCs/>
          <w:color w:val="000000" w:themeColor="text1"/>
          <w:sz w:val="28"/>
          <w:szCs w:val="28"/>
          <w:lang w:val="bg-BG" w:eastAsia="bg-BG"/>
        </w:rPr>
        <w:t xml:space="preserve"> изпитване</w:t>
      </w:r>
    </w:p>
    <w:p w:rsidR="00C0341F" w:rsidRPr="00B860A8" w:rsidRDefault="00B860A8" w:rsidP="00B860A8">
      <w:pPr>
        <w:autoSpaceDE w:val="0"/>
        <w:autoSpaceDN w:val="0"/>
        <w:adjustRightInd w:val="0"/>
        <w:jc w:val="both"/>
        <w:rPr>
          <w:rFonts w:ascii="Times New Roman" w:eastAsiaTheme="minorEastAsia" w:hAnsi="Times New Roman" w:cs="Times New Roman"/>
          <w:bCs/>
          <w:color w:val="000000" w:themeColor="text1"/>
          <w:sz w:val="28"/>
          <w:szCs w:val="28"/>
          <w:lang w:val="bg-BG" w:eastAsia="bg-BG"/>
        </w:rPr>
      </w:pPr>
      <w:r w:rsidRPr="00B860A8">
        <w:rPr>
          <w:rFonts w:ascii="Times New Roman" w:eastAsiaTheme="minorEastAsia" w:hAnsi="Times New Roman" w:cs="Times New Roman"/>
          <w:bCs/>
          <w:color w:val="000000" w:themeColor="text1"/>
          <w:sz w:val="28"/>
          <w:szCs w:val="28"/>
          <w:lang w:val="bg-BG" w:eastAsia="bg-BG"/>
        </w:rPr>
        <w:t xml:space="preserve"> </w:t>
      </w:r>
    </w:p>
    <w:p w:rsidR="00400368" w:rsidRPr="00EC4683" w:rsidRDefault="00400368"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w:t>
      </w:r>
      <w:r w:rsidR="00C0341F" w:rsidRPr="00EC4683">
        <w:rPr>
          <w:rFonts w:ascii="Times New Roman" w:eastAsiaTheme="minorEastAsia" w:hAnsi="Times New Roman" w:cs="Times New Roman"/>
          <w:b/>
          <w:bCs/>
          <w:color w:val="000000" w:themeColor="text1"/>
          <w:sz w:val="28"/>
          <w:szCs w:val="28"/>
          <w:lang w:val="bg-BG" w:eastAsia="bg-BG"/>
        </w:rPr>
        <w:t xml:space="preserve"> 78</w:t>
      </w:r>
      <w:r w:rsidRPr="00EC4683">
        <w:rPr>
          <w:rFonts w:ascii="Times New Roman" w:eastAsiaTheme="minorEastAsia" w:hAnsi="Times New Roman" w:cs="Times New Roman"/>
          <w:b/>
          <w:bCs/>
          <w:color w:val="000000" w:themeColor="text1"/>
          <w:sz w:val="28"/>
          <w:szCs w:val="28"/>
          <w:lang w:val="bg-BG" w:eastAsia="bg-BG"/>
        </w:rPr>
        <w:t xml:space="preserve">. </w:t>
      </w:r>
      <w:r w:rsidRPr="00EC4683">
        <w:rPr>
          <w:rFonts w:ascii="Times New Roman" w:eastAsiaTheme="minorEastAsia" w:hAnsi="Times New Roman" w:cs="Times New Roman"/>
          <w:color w:val="000000" w:themeColor="text1"/>
          <w:sz w:val="28"/>
          <w:szCs w:val="28"/>
          <w:lang w:val="bg-BG" w:eastAsia="bg-BG"/>
        </w:rPr>
        <w:t>(1) Според формата ТЕКУЩИТЕ изпитвания са устни, писмени и практически, а според обхвата - индивидуални и групови.</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widowControl w:val="0"/>
        <w:numPr>
          <w:ilvl w:val="0"/>
          <w:numId w:val="3"/>
        </w:numPr>
        <w:tabs>
          <w:tab w:val="left" w:pos="107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След установяване на постигнатите резултати при текущите изпитвания на учениците се поставят текущи оценки.</w:t>
      </w:r>
    </w:p>
    <w:p w:rsidR="00C0341F" w:rsidRPr="00EC4683" w:rsidRDefault="00C0341F" w:rsidP="008E0476">
      <w:pPr>
        <w:widowControl w:val="0"/>
        <w:tabs>
          <w:tab w:val="left" w:pos="107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widowControl w:val="0"/>
        <w:numPr>
          <w:ilvl w:val="0"/>
          <w:numId w:val="3"/>
        </w:numPr>
        <w:tabs>
          <w:tab w:val="left" w:pos="1075"/>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При текущите устни изпитвания оценяващият е длъжен да аргументира устно оценката си пред ученика, а при текущите писмени изпитвания - писмено.</w:t>
      </w:r>
    </w:p>
    <w:p w:rsidR="00C0341F" w:rsidRPr="00EC4683" w:rsidRDefault="00C0341F"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400368"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 79</w:t>
      </w:r>
      <w:r w:rsidR="00400368" w:rsidRPr="00EC4683">
        <w:rPr>
          <w:rFonts w:ascii="Times New Roman" w:eastAsiaTheme="minorEastAsia" w:hAnsi="Times New Roman" w:cs="Times New Roman"/>
          <w:b/>
          <w:bCs/>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(1) При индивидуалните устни изпитвания ученикът дава устни решения и отговори на индивидуално поставени задачи или въпроси.</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widowControl w:val="0"/>
        <w:numPr>
          <w:ilvl w:val="0"/>
          <w:numId w:val="4"/>
        </w:numPr>
        <w:tabs>
          <w:tab w:val="left" w:pos="105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rsidR="00C0341F" w:rsidRPr="00EC4683" w:rsidRDefault="00C0341F" w:rsidP="008E0476">
      <w:pPr>
        <w:widowControl w:val="0"/>
        <w:tabs>
          <w:tab w:val="left" w:pos="105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Default="00400368" w:rsidP="008E0476">
      <w:pPr>
        <w:widowControl w:val="0"/>
        <w:numPr>
          <w:ilvl w:val="0"/>
          <w:numId w:val="4"/>
        </w:numPr>
        <w:tabs>
          <w:tab w:val="left" w:pos="105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При   индивидуалните   практически   изпитвания   ученикът   изпълнява практически дейности, определени в индивидуално поставено практическо задание.</w:t>
      </w:r>
    </w:p>
    <w:p w:rsidR="007F2692" w:rsidRDefault="007F2692" w:rsidP="007F2692">
      <w:pPr>
        <w:pStyle w:val="ListParagraph"/>
        <w:rPr>
          <w:rFonts w:ascii="Times New Roman" w:eastAsiaTheme="minorEastAsia" w:hAnsi="Times New Roman" w:cs="Times New Roman"/>
          <w:color w:val="000000" w:themeColor="text1"/>
          <w:sz w:val="28"/>
          <w:szCs w:val="28"/>
          <w:lang w:val="bg-BG" w:eastAsia="bg-BG"/>
        </w:rPr>
      </w:pPr>
    </w:p>
    <w:p w:rsidR="007F2692" w:rsidRPr="00EC4683" w:rsidRDefault="007F2692" w:rsidP="007F2692">
      <w:pPr>
        <w:widowControl w:val="0"/>
        <w:tabs>
          <w:tab w:val="left" w:pos="1051"/>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C0341F" w:rsidP="008E0476">
      <w:pPr>
        <w:autoSpaceDE w:val="0"/>
        <w:autoSpaceDN w:val="0"/>
        <w:adjustRightInd w:val="0"/>
        <w:ind w:firstLine="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 80</w:t>
      </w:r>
      <w:r w:rsidR="00400368" w:rsidRPr="00EC4683">
        <w:rPr>
          <w:rFonts w:ascii="Times New Roman" w:eastAsiaTheme="minorEastAsia" w:hAnsi="Times New Roman" w:cs="Times New Roman"/>
          <w:b/>
          <w:bCs/>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(1) При груповите устни изпитвания всеки ученик дава устни решения и отговори на групово поставени задачи или въпроси.</w:t>
      </w:r>
    </w:p>
    <w:p w:rsidR="00C0341F" w:rsidRPr="00EC4683" w:rsidRDefault="00C0341F" w:rsidP="008E0476">
      <w:pPr>
        <w:autoSpaceDE w:val="0"/>
        <w:autoSpaceDN w:val="0"/>
        <w:adjustRightInd w:val="0"/>
        <w:ind w:firstLine="71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B860A8">
      <w:pPr>
        <w:widowControl w:val="0"/>
        <w:numPr>
          <w:ilvl w:val="0"/>
          <w:numId w:val="5"/>
        </w:numPr>
        <w:tabs>
          <w:tab w:val="left" w:pos="1056"/>
        </w:tabs>
        <w:autoSpaceDE w:val="0"/>
        <w:autoSpaceDN w:val="0"/>
        <w:adjustRightInd w:val="0"/>
        <w:ind w:left="71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При груповите писмени изпитвания всеки ученик дава писмени решения и отговори на групово поставени задачи или въпроси.</w:t>
      </w:r>
    </w:p>
    <w:p w:rsidR="00C0341F" w:rsidRPr="00EC4683" w:rsidRDefault="00C0341F" w:rsidP="008E0476">
      <w:pPr>
        <w:widowControl w:val="0"/>
        <w:tabs>
          <w:tab w:val="left" w:pos="105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B860A8">
      <w:pPr>
        <w:widowControl w:val="0"/>
        <w:numPr>
          <w:ilvl w:val="0"/>
          <w:numId w:val="5"/>
        </w:numPr>
        <w:tabs>
          <w:tab w:val="left" w:pos="1056"/>
        </w:tabs>
        <w:autoSpaceDE w:val="0"/>
        <w:autoSpaceDN w:val="0"/>
        <w:adjustRightInd w:val="0"/>
        <w:ind w:left="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rsidR="00C0341F" w:rsidRPr="00EC4683" w:rsidRDefault="00C0341F" w:rsidP="008E0476">
      <w:pPr>
        <w:widowControl w:val="0"/>
        <w:tabs>
          <w:tab w:val="left" w:pos="105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B860A8" w:rsidRDefault="00400368" w:rsidP="00B860A8">
      <w:pPr>
        <w:pStyle w:val="ListParagraph"/>
        <w:numPr>
          <w:ilvl w:val="0"/>
          <w:numId w:val="5"/>
        </w:numPr>
        <w:tabs>
          <w:tab w:val="left" w:pos="106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B860A8">
        <w:rPr>
          <w:rFonts w:ascii="Times New Roman" w:eastAsiaTheme="minorEastAsia" w:hAnsi="Times New Roman" w:cs="Times New Roman"/>
          <w:color w:val="000000" w:themeColor="text1"/>
          <w:sz w:val="28"/>
          <w:szCs w:val="28"/>
          <w:lang w:val="bg-BG" w:eastAsia="bg-BG"/>
        </w:rPr>
        <w:t>При груповите изпитвания се поставя теку</w:t>
      </w:r>
      <w:r w:rsidR="00C0341F" w:rsidRPr="00B860A8">
        <w:rPr>
          <w:rFonts w:ascii="Times New Roman" w:eastAsiaTheme="minorEastAsia" w:hAnsi="Times New Roman" w:cs="Times New Roman"/>
          <w:color w:val="000000" w:themeColor="text1"/>
          <w:sz w:val="28"/>
          <w:szCs w:val="28"/>
          <w:lang w:val="bg-BG" w:eastAsia="bg-BG"/>
        </w:rPr>
        <w:t xml:space="preserve">ща оценка индивидуално за всеки </w:t>
      </w:r>
      <w:r w:rsidRPr="00B860A8">
        <w:rPr>
          <w:rFonts w:ascii="Times New Roman" w:eastAsiaTheme="minorEastAsia" w:hAnsi="Times New Roman" w:cs="Times New Roman"/>
          <w:color w:val="000000" w:themeColor="text1"/>
          <w:sz w:val="28"/>
          <w:szCs w:val="28"/>
          <w:lang w:val="bg-BG" w:eastAsia="bg-BG"/>
        </w:rPr>
        <w:t>ученик.</w:t>
      </w:r>
    </w:p>
    <w:p w:rsidR="00B860A8" w:rsidRPr="00B860A8" w:rsidRDefault="00B860A8" w:rsidP="00B860A8">
      <w:pPr>
        <w:pStyle w:val="ListParagraph"/>
        <w:rPr>
          <w:rFonts w:ascii="Times New Roman" w:eastAsiaTheme="minorEastAsia" w:hAnsi="Times New Roman" w:cs="Times New Roman"/>
          <w:color w:val="000000" w:themeColor="text1"/>
          <w:sz w:val="28"/>
          <w:szCs w:val="28"/>
          <w:lang w:val="bg-BG" w:eastAsia="bg-BG"/>
        </w:rPr>
      </w:pPr>
    </w:p>
    <w:p w:rsidR="00B860A8" w:rsidRDefault="00B860A8" w:rsidP="00B860A8">
      <w:pPr>
        <w:pStyle w:val="ListParagraph"/>
        <w:numPr>
          <w:ilvl w:val="0"/>
          <w:numId w:val="5"/>
        </w:numPr>
        <w:tabs>
          <w:tab w:val="left" w:pos="106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B860A8">
        <w:rPr>
          <w:rFonts w:ascii="Times New Roman" w:eastAsiaTheme="minorEastAsia" w:hAnsi="Times New Roman" w:cs="Times New Roman"/>
          <w:color w:val="000000" w:themeColor="text1"/>
          <w:sz w:val="28"/>
          <w:szCs w:val="28"/>
          <w:lang w:val="bg-BG" w:eastAsia="bg-BG"/>
        </w:rPr>
        <w:t>В триседмичен срок от началото на учебната година чрез текущо изпитване се установява входното равнище на учениците по учебни предмети, които са изучавали през предходната учебна година в задължителните учебни часове.</w:t>
      </w:r>
    </w:p>
    <w:p w:rsidR="00B860A8" w:rsidRPr="00B860A8" w:rsidRDefault="00B860A8" w:rsidP="00B860A8">
      <w:pPr>
        <w:pStyle w:val="ListParagraph"/>
        <w:rPr>
          <w:rFonts w:ascii="Times New Roman" w:eastAsiaTheme="minorEastAsia" w:hAnsi="Times New Roman" w:cs="Times New Roman"/>
          <w:color w:val="000000" w:themeColor="text1"/>
          <w:sz w:val="28"/>
          <w:szCs w:val="28"/>
          <w:lang w:val="bg-BG" w:eastAsia="bg-BG"/>
        </w:rPr>
      </w:pPr>
    </w:p>
    <w:p w:rsidR="00B860A8" w:rsidRPr="00B860A8" w:rsidRDefault="00B860A8" w:rsidP="00B860A8">
      <w:pPr>
        <w:pStyle w:val="ListParagraph"/>
        <w:numPr>
          <w:ilvl w:val="0"/>
          <w:numId w:val="5"/>
        </w:numPr>
        <w:tabs>
          <w:tab w:val="left" w:pos="106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B860A8">
        <w:rPr>
          <w:rFonts w:ascii="Times New Roman" w:hAnsi="Times New Roman" w:cs="Times New Roman"/>
          <w:sz w:val="28"/>
          <w:szCs w:val="28"/>
        </w:rPr>
        <w:t xml:space="preserve">Текущото изпитване по ал. </w:t>
      </w:r>
      <w:r w:rsidRPr="00B860A8">
        <w:rPr>
          <w:rFonts w:ascii="Times New Roman" w:hAnsi="Times New Roman" w:cs="Times New Roman"/>
          <w:sz w:val="28"/>
          <w:szCs w:val="28"/>
          <w:lang w:val="bg-BG"/>
        </w:rPr>
        <w:t>5</w:t>
      </w:r>
      <w:r w:rsidRPr="00B860A8">
        <w:rPr>
          <w:rFonts w:ascii="Times New Roman" w:hAnsi="Times New Roman" w:cs="Times New Roman"/>
          <w:sz w:val="28"/>
          <w:szCs w:val="28"/>
        </w:rPr>
        <w:t xml:space="preserve"> е писмено, с изключение на учебния предмет физическо възпитание и спорт и е върху учебно съдържание от последната година, в която съответният учебен предмет е изучаван. То има диагностична функция с цел установяване на степента на усвояване на основни понятия, факти и закономерности и на придобитите компетентности, които ще се надграждат през учебната година, както и идентифициране на дефицитите и предприемане на мерки за преодоляването им.</w:t>
      </w:r>
    </w:p>
    <w:p w:rsidR="00B860A8" w:rsidRPr="00B860A8" w:rsidRDefault="00B860A8" w:rsidP="00B860A8">
      <w:pPr>
        <w:pStyle w:val="ListParagraph"/>
        <w:rPr>
          <w:rFonts w:ascii="Times New Roman" w:eastAsiaTheme="minorEastAsia" w:hAnsi="Times New Roman" w:cs="Times New Roman"/>
          <w:color w:val="000000" w:themeColor="text1"/>
          <w:sz w:val="28"/>
          <w:szCs w:val="28"/>
          <w:lang w:val="bg-BG" w:eastAsia="bg-BG"/>
        </w:rPr>
      </w:pPr>
    </w:p>
    <w:p w:rsidR="00B860A8" w:rsidRPr="00B860A8" w:rsidRDefault="00B860A8" w:rsidP="00B860A8">
      <w:pPr>
        <w:pStyle w:val="ListParagraph"/>
        <w:numPr>
          <w:ilvl w:val="0"/>
          <w:numId w:val="5"/>
        </w:numPr>
        <w:tabs>
          <w:tab w:val="left" w:pos="106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B860A8">
        <w:rPr>
          <w:rFonts w:ascii="Times New Roman" w:hAnsi="Times New Roman" w:cs="Times New Roman"/>
          <w:sz w:val="28"/>
          <w:szCs w:val="28"/>
        </w:rPr>
        <w:t>Една седмица преди оформянето на годишните оценки в училищата по изкуствата може да се провежда текущо изпитване за установяване на изходното равнище на учениците по учебни предмети от специализираната или професионалната подготовка.</w:t>
      </w:r>
    </w:p>
    <w:p w:rsidR="00B860A8" w:rsidRPr="00B860A8" w:rsidRDefault="00B860A8" w:rsidP="00B860A8">
      <w:pPr>
        <w:pStyle w:val="ListParagraph"/>
        <w:rPr>
          <w:rFonts w:ascii="Times New Roman" w:eastAsiaTheme="minorEastAsia" w:hAnsi="Times New Roman" w:cs="Times New Roman"/>
          <w:color w:val="000000" w:themeColor="text1"/>
          <w:sz w:val="28"/>
          <w:szCs w:val="28"/>
          <w:lang w:val="bg-BG" w:eastAsia="bg-BG"/>
        </w:rPr>
      </w:pPr>
    </w:p>
    <w:p w:rsidR="00B860A8" w:rsidRPr="00B860A8" w:rsidRDefault="00B860A8" w:rsidP="00B860A8">
      <w:pPr>
        <w:pStyle w:val="ListParagraph"/>
        <w:numPr>
          <w:ilvl w:val="0"/>
          <w:numId w:val="5"/>
        </w:numPr>
        <w:tabs>
          <w:tab w:val="left" w:pos="106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B860A8">
        <w:rPr>
          <w:rFonts w:ascii="Times New Roman" w:eastAsiaTheme="minorEastAsia" w:hAnsi="Times New Roman" w:cs="Times New Roman"/>
          <w:color w:val="000000" w:themeColor="text1"/>
          <w:sz w:val="28"/>
          <w:szCs w:val="28"/>
          <w:lang w:val="bg-BG" w:eastAsia="bg-BG"/>
        </w:rPr>
        <w:t>Оценяването на резултатит</w:t>
      </w:r>
      <w:r>
        <w:rPr>
          <w:rFonts w:ascii="Times New Roman" w:eastAsiaTheme="minorEastAsia" w:hAnsi="Times New Roman" w:cs="Times New Roman"/>
          <w:color w:val="000000" w:themeColor="text1"/>
          <w:sz w:val="28"/>
          <w:szCs w:val="28"/>
          <w:lang w:val="bg-BG" w:eastAsia="bg-BG"/>
        </w:rPr>
        <w:t>е от текущото изпитване по ал. 7</w:t>
      </w:r>
      <w:r w:rsidRPr="00B860A8">
        <w:rPr>
          <w:rFonts w:ascii="Times New Roman" w:eastAsiaTheme="minorEastAsia" w:hAnsi="Times New Roman" w:cs="Times New Roman"/>
          <w:color w:val="000000" w:themeColor="text1"/>
          <w:sz w:val="28"/>
          <w:szCs w:val="28"/>
          <w:lang w:val="bg-BG" w:eastAsia="bg-BG"/>
        </w:rPr>
        <w:t xml:space="preserve"> се осъществява по реда на изпитите за определяне на годишна оценка.</w:t>
      </w:r>
    </w:p>
    <w:p w:rsidR="00C0341F" w:rsidRPr="00EC4683" w:rsidRDefault="00C0341F" w:rsidP="008E0476">
      <w:pPr>
        <w:tabs>
          <w:tab w:val="left" w:pos="1066"/>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 81</w:t>
      </w:r>
      <w:r w:rsidR="00400368" w:rsidRPr="00EC4683">
        <w:rPr>
          <w:rFonts w:ascii="Times New Roman" w:eastAsiaTheme="minorEastAsia" w:hAnsi="Times New Roman" w:cs="Times New Roman"/>
          <w:b/>
          <w:bCs/>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rsidR="00C0341F" w:rsidRPr="00EC4683" w:rsidRDefault="00C0341F"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pStyle w:val="ListParagraph"/>
        <w:numPr>
          <w:ilvl w:val="0"/>
          <w:numId w:val="24"/>
        </w:numPr>
        <w:tabs>
          <w:tab w:val="left" w:pos="107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Контролната работа се провежда за не повече от един учебен час.</w:t>
      </w:r>
    </w:p>
    <w:p w:rsidR="00C0341F" w:rsidRPr="00EC4683" w:rsidRDefault="00C0341F" w:rsidP="008E0476">
      <w:pPr>
        <w:pStyle w:val="ListParagraph"/>
        <w:tabs>
          <w:tab w:val="left" w:pos="107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tabs>
          <w:tab w:val="left" w:pos="1051"/>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(3)</w:t>
      </w:r>
      <w:r w:rsidRPr="00EC4683">
        <w:rPr>
          <w:rFonts w:ascii="Times New Roman" w:eastAsiaTheme="minorEastAsia" w:hAnsi="Times New Roman" w:cs="Times New Roman"/>
          <w:color w:val="000000" w:themeColor="text1"/>
          <w:sz w:val="28"/>
          <w:szCs w:val="28"/>
          <w:lang w:val="bg-BG" w:eastAsia="bg-BG"/>
        </w:rPr>
        <w:tab/>
        <w:t>Времето за провеждане на контролната работа на ученици с нарушено</w:t>
      </w:r>
      <w:r w:rsidRPr="00EC4683">
        <w:rPr>
          <w:rFonts w:ascii="Times New Roman" w:eastAsiaTheme="minorEastAsia" w:hAnsi="Times New Roman" w:cs="Times New Roman"/>
          <w:color w:val="000000" w:themeColor="text1"/>
          <w:sz w:val="28"/>
          <w:szCs w:val="28"/>
          <w:lang w:val="bg-BG" w:eastAsia="bg-BG"/>
        </w:rPr>
        <w:br/>
        <w:t>зрение, с увреден слух, с умствена изостаналост, с множество увреждания, с детска</w:t>
      </w:r>
      <w:r w:rsidRPr="00EC4683">
        <w:rPr>
          <w:rFonts w:ascii="Times New Roman" w:eastAsiaTheme="minorEastAsia" w:hAnsi="Times New Roman" w:cs="Times New Roman"/>
          <w:color w:val="000000" w:themeColor="text1"/>
          <w:sz w:val="28"/>
          <w:szCs w:val="28"/>
          <w:lang w:val="bg-BG" w:eastAsia="bg-BG"/>
        </w:rPr>
        <w:br/>
        <w:t>церебрална парализа, с физически увреждания и/или малформации, на които не е</w:t>
      </w:r>
      <w:r w:rsidRPr="00EC4683">
        <w:rPr>
          <w:rFonts w:ascii="Times New Roman" w:eastAsiaTheme="minorEastAsia" w:hAnsi="Times New Roman" w:cs="Times New Roman"/>
          <w:color w:val="000000" w:themeColor="text1"/>
          <w:sz w:val="28"/>
          <w:szCs w:val="28"/>
          <w:lang w:val="bg-BG" w:eastAsia="bg-BG"/>
        </w:rPr>
        <w:br/>
        <w:t>засегната моториката на горните крайници, може да бъде удължено по преценка на</w:t>
      </w:r>
      <w:r w:rsidRPr="00EC4683">
        <w:rPr>
          <w:rFonts w:ascii="Times New Roman" w:eastAsiaTheme="minorEastAsia" w:hAnsi="Times New Roman" w:cs="Times New Roman"/>
          <w:color w:val="000000" w:themeColor="text1"/>
          <w:sz w:val="28"/>
          <w:szCs w:val="28"/>
          <w:lang w:val="bg-BG" w:eastAsia="bg-BG"/>
        </w:rPr>
        <w:br/>
        <w:t>оценяващия учител.</w:t>
      </w:r>
    </w:p>
    <w:p w:rsidR="00C0341F" w:rsidRPr="00EC4683" w:rsidRDefault="00C0341F" w:rsidP="008E0476">
      <w:pPr>
        <w:tabs>
          <w:tab w:val="left" w:pos="1051"/>
        </w:tabs>
        <w:autoSpaceDE w:val="0"/>
        <w:autoSpaceDN w:val="0"/>
        <w:adjustRightInd w:val="0"/>
        <w:ind w:firstLine="72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 82</w:t>
      </w:r>
      <w:r w:rsidR="00400368" w:rsidRPr="00EC4683">
        <w:rPr>
          <w:rFonts w:ascii="Times New Roman" w:eastAsiaTheme="minorEastAsia" w:hAnsi="Times New Roman" w:cs="Times New Roman"/>
          <w:b/>
          <w:bCs/>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7F2692" w:rsidP="008E0476">
      <w:pPr>
        <w:tabs>
          <w:tab w:val="left" w:pos="1070"/>
        </w:tabs>
        <w:autoSpaceDE w:val="0"/>
        <w:autoSpaceDN w:val="0"/>
        <w:adjustRightInd w:val="0"/>
        <w:ind w:left="749"/>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ab/>
      </w:r>
      <w:r w:rsidR="00400368" w:rsidRPr="00EC4683">
        <w:rPr>
          <w:rFonts w:ascii="Times New Roman" w:eastAsiaTheme="minorEastAsia" w:hAnsi="Times New Roman" w:cs="Times New Roman"/>
          <w:color w:val="000000" w:themeColor="text1"/>
          <w:sz w:val="28"/>
          <w:szCs w:val="28"/>
          <w:lang w:val="bg-BG" w:eastAsia="bg-BG"/>
        </w:rPr>
        <w:t>(2)</w:t>
      </w:r>
      <w:r w:rsidR="00400368" w:rsidRPr="00EC4683">
        <w:rPr>
          <w:rFonts w:ascii="Times New Roman" w:eastAsiaTheme="minorEastAsia" w:hAnsi="Times New Roman" w:cs="Times New Roman"/>
          <w:color w:val="000000" w:themeColor="text1"/>
          <w:sz w:val="28"/>
          <w:szCs w:val="28"/>
          <w:lang w:val="bg-BG" w:eastAsia="bg-BG"/>
        </w:rPr>
        <w:tab/>
        <w:t>Класна работа се провежда по:</w:t>
      </w:r>
    </w:p>
    <w:p w:rsidR="00400368" w:rsidRPr="00EC4683" w:rsidRDefault="007F2692" w:rsidP="008E0476">
      <w:pPr>
        <w:autoSpaceDE w:val="0"/>
        <w:autoSpaceDN w:val="0"/>
        <w:adjustRightInd w:val="0"/>
        <w:ind w:firstLine="97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а</w:t>
      </w:r>
      <w:r w:rsidR="00EC3C30" w:rsidRPr="00EC4683">
        <w:rPr>
          <w:rFonts w:ascii="Times New Roman" w:eastAsiaTheme="minorEastAsia" w:hAnsi="Times New Roman" w:cs="Times New Roman"/>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български език и литература и по математика - в прогимназиалния етап и в двата етапа на средната степен на образование;</w:t>
      </w:r>
    </w:p>
    <w:p w:rsidR="00400368" w:rsidRPr="00EC4683" w:rsidRDefault="007F2692" w:rsidP="008E0476">
      <w:pPr>
        <w:autoSpaceDE w:val="0"/>
        <w:autoSpaceDN w:val="0"/>
        <w:adjustRightInd w:val="0"/>
        <w:ind w:left="979"/>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б</w:t>
      </w:r>
      <w:r w:rsidR="00EC3C30" w:rsidRPr="00EC4683">
        <w:rPr>
          <w:rFonts w:ascii="Times New Roman" w:eastAsiaTheme="minorEastAsia" w:hAnsi="Times New Roman" w:cs="Times New Roman"/>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чужди езици - в двата етапа на средната образователна степен</w:t>
      </w:r>
    </w:p>
    <w:p w:rsidR="00EC3C30" w:rsidRPr="00EC4683" w:rsidRDefault="00EC3C30" w:rsidP="008E0476">
      <w:pPr>
        <w:autoSpaceDE w:val="0"/>
        <w:autoSpaceDN w:val="0"/>
        <w:adjustRightInd w:val="0"/>
        <w:ind w:left="979"/>
        <w:jc w:val="both"/>
        <w:rPr>
          <w:rFonts w:ascii="Times New Roman" w:eastAsiaTheme="minorEastAsia" w:hAnsi="Times New Roman" w:cs="Times New Roman"/>
          <w:color w:val="000000" w:themeColor="text1"/>
          <w:sz w:val="28"/>
          <w:szCs w:val="28"/>
          <w:lang w:val="bg-BG" w:eastAsia="bg-BG"/>
        </w:rPr>
      </w:pPr>
    </w:p>
    <w:p w:rsidR="00400368" w:rsidRPr="007F2692" w:rsidRDefault="007F2692" w:rsidP="007F2692">
      <w:pPr>
        <w:tabs>
          <w:tab w:val="left" w:pos="107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 xml:space="preserve">             (3)</w:t>
      </w:r>
      <w:r w:rsidR="00400368" w:rsidRPr="007F2692">
        <w:rPr>
          <w:rFonts w:ascii="Times New Roman" w:eastAsiaTheme="minorEastAsia" w:hAnsi="Times New Roman" w:cs="Times New Roman"/>
          <w:color w:val="000000" w:themeColor="text1"/>
          <w:sz w:val="28"/>
          <w:szCs w:val="28"/>
          <w:lang w:val="bg-BG" w:eastAsia="bg-BG"/>
        </w:rPr>
        <w:t>Класната работа се провежда за един учебен час.</w:t>
      </w:r>
    </w:p>
    <w:p w:rsidR="00EC3C30" w:rsidRPr="00EC4683" w:rsidRDefault="00EC3C30" w:rsidP="008E0476">
      <w:pPr>
        <w:pStyle w:val="ListParagraph"/>
        <w:tabs>
          <w:tab w:val="left" w:pos="107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7F2692" w:rsidRDefault="007F2692" w:rsidP="007F2692">
      <w:pPr>
        <w:tabs>
          <w:tab w:val="left" w:pos="104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Pr>
          <w:rFonts w:ascii="Times New Roman" w:eastAsiaTheme="minorEastAsia" w:hAnsi="Times New Roman" w:cs="Times New Roman"/>
          <w:color w:val="000000" w:themeColor="text1"/>
          <w:sz w:val="28"/>
          <w:szCs w:val="28"/>
          <w:lang w:val="bg-BG" w:eastAsia="bg-BG"/>
        </w:rPr>
        <w:tab/>
        <w:t>(4)</w:t>
      </w:r>
      <w:r w:rsidR="00400368" w:rsidRPr="007F2692">
        <w:rPr>
          <w:rFonts w:ascii="Times New Roman" w:eastAsiaTheme="minorEastAsia" w:hAnsi="Times New Roman" w:cs="Times New Roman"/>
          <w:color w:val="000000" w:themeColor="text1"/>
          <w:sz w:val="28"/>
          <w:szCs w:val="28"/>
          <w:lang w:val="bg-BG" w:eastAsia="bg-BG"/>
        </w:rPr>
        <w:t>Класната работа по български език и литература и по чужд език при</w:t>
      </w:r>
      <w:r w:rsidR="00400368" w:rsidRPr="007F2692">
        <w:rPr>
          <w:rFonts w:ascii="Times New Roman" w:eastAsiaTheme="minorEastAsia" w:hAnsi="Times New Roman" w:cs="Times New Roman"/>
          <w:color w:val="000000" w:themeColor="text1"/>
          <w:sz w:val="28"/>
          <w:szCs w:val="28"/>
          <w:lang w:val="bg-BG" w:eastAsia="bg-BG"/>
        </w:rPr>
        <w:br/>
        <w:t>обучение за придобиване на общообразователна и на профилирана подготовка и</w:t>
      </w:r>
      <w:r w:rsidR="00400368" w:rsidRPr="007F2692">
        <w:rPr>
          <w:rFonts w:ascii="Times New Roman" w:eastAsiaTheme="minorEastAsia" w:hAnsi="Times New Roman" w:cs="Times New Roman"/>
          <w:color w:val="000000" w:themeColor="text1"/>
          <w:sz w:val="28"/>
          <w:szCs w:val="28"/>
          <w:lang w:val="bg-BG" w:eastAsia="bg-BG"/>
        </w:rPr>
        <w:br/>
        <w:t>класната работа по математика при обучение за придобиване на профилирана подготовка се провежда в два слети часа.</w:t>
      </w:r>
    </w:p>
    <w:p w:rsidR="00EC3C30" w:rsidRPr="00EC4683" w:rsidRDefault="00EC3C30" w:rsidP="008E0476">
      <w:pPr>
        <w:tabs>
          <w:tab w:val="left" w:pos="1042"/>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Чл. 83</w:t>
      </w:r>
      <w:r w:rsidR="00400368" w:rsidRPr="00EC4683">
        <w:rPr>
          <w:rFonts w:ascii="Times New Roman" w:eastAsiaTheme="minorEastAsia" w:hAnsi="Times New Roman" w:cs="Times New Roman"/>
          <w:b/>
          <w:bCs/>
          <w:color w:val="000000" w:themeColor="text1"/>
          <w:sz w:val="28"/>
          <w:szCs w:val="28"/>
          <w:lang w:val="bg-BG" w:eastAsia="bg-BG"/>
        </w:rPr>
        <w:t xml:space="preserve">. </w:t>
      </w:r>
      <w:r w:rsidR="00400368" w:rsidRPr="00EC4683">
        <w:rPr>
          <w:rFonts w:ascii="Times New Roman" w:eastAsiaTheme="minorEastAsia" w:hAnsi="Times New Roman" w:cs="Times New Roman"/>
          <w:color w:val="000000" w:themeColor="text1"/>
          <w:sz w:val="28"/>
          <w:szCs w:val="28"/>
          <w:lang w:val="bg-BG" w:eastAsia="bg-BG"/>
        </w:rPr>
        <w:t>(1) Контролните и класните работи се провеждат по график при спазване на следните изисквания:</w:t>
      </w:r>
    </w:p>
    <w:p w:rsidR="00400368" w:rsidRPr="00EC4683" w:rsidRDefault="00400368" w:rsidP="008E0476">
      <w:pPr>
        <w:widowControl w:val="0"/>
        <w:numPr>
          <w:ilvl w:val="0"/>
          <w:numId w:val="6"/>
        </w:numPr>
        <w:tabs>
          <w:tab w:val="left" w:pos="96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за една и съща паралелка може да се провежда не повече от една класна или една контролна работа в един учебен ден;</w:t>
      </w:r>
    </w:p>
    <w:p w:rsidR="00400368" w:rsidRPr="00EC4683" w:rsidRDefault="00400368" w:rsidP="008E0476">
      <w:pPr>
        <w:widowControl w:val="0"/>
        <w:numPr>
          <w:ilvl w:val="0"/>
          <w:numId w:val="6"/>
        </w:numPr>
        <w:tabs>
          <w:tab w:val="left" w:pos="96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за една и съща паралелка в една учебна седмица не могат да се провеждат повече от две класни работи и/или контролни работи;</w:t>
      </w:r>
    </w:p>
    <w:p w:rsidR="00400368" w:rsidRPr="00EC4683" w:rsidRDefault="00400368" w:rsidP="007F2692">
      <w:pPr>
        <w:pStyle w:val="ListParagraph"/>
        <w:numPr>
          <w:ilvl w:val="0"/>
          <w:numId w:val="6"/>
        </w:numPr>
        <w:tabs>
          <w:tab w:val="left" w:pos="970"/>
        </w:tabs>
        <w:autoSpaceDE w:val="0"/>
        <w:autoSpaceDN w:val="0"/>
        <w:adjustRightInd w:val="0"/>
        <w:ind w:left="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не се провеждат класни работи в последната седмица от учебния срок.</w:t>
      </w:r>
    </w:p>
    <w:p w:rsidR="00EC3C30" w:rsidRPr="00EC4683" w:rsidRDefault="00EC3C30" w:rsidP="008E0476">
      <w:pPr>
        <w:pStyle w:val="ListParagraph"/>
        <w:tabs>
          <w:tab w:val="left" w:pos="97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widowControl w:val="0"/>
        <w:numPr>
          <w:ilvl w:val="0"/>
          <w:numId w:val="7"/>
        </w:numPr>
        <w:tabs>
          <w:tab w:val="left" w:pos="108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rsidR="00EC3C30" w:rsidRPr="00EC4683" w:rsidRDefault="00EC3C30" w:rsidP="008E0476">
      <w:pPr>
        <w:widowControl w:val="0"/>
        <w:tabs>
          <w:tab w:val="left" w:pos="108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widowControl w:val="0"/>
        <w:numPr>
          <w:ilvl w:val="0"/>
          <w:numId w:val="7"/>
        </w:numPr>
        <w:tabs>
          <w:tab w:val="left" w:pos="1080"/>
        </w:tabs>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За графика по ал. 1 учителите по съответния учебен предмет информират учениците, а класните ръководители - родителите.</w:t>
      </w:r>
    </w:p>
    <w:p w:rsidR="0079286A" w:rsidRPr="00EC4683" w:rsidRDefault="0079286A" w:rsidP="008E0476">
      <w:pPr>
        <w:jc w:val="both"/>
        <w:rPr>
          <w:rFonts w:ascii="Times New Roman" w:hAnsi="Times New Roman" w:cs="Times New Roman"/>
          <w:color w:val="000000" w:themeColor="text1"/>
          <w:sz w:val="28"/>
          <w:szCs w:val="28"/>
          <w:lang w:val="bg-BG"/>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eastAsiaTheme="minorEastAsia" w:hAnsi="Times New Roman" w:cs="Times New Roman"/>
          <w:b/>
          <w:bCs/>
          <w:color w:val="000000" w:themeColor="text1"/>
          <w:sz w:val="28"/>
          <w:szCs w:val="28"/>
          <w:lang w:val="bg-BG" w:eastAsia="bg-BG"/>
        </w:rPr>
        <w:t xml:space="preserve">Чл. 84. </w:t>
      </w:r>
      <w:r w:rsidR="0079286A" w:rsidRPr="00EC4683">
        <w:rPr>
          <w:rFonts w:ascii="Times New Roman" w:hAnsi="Times New Roman" w:cs="Times New Roman"/>
          <w:color w:val="000000" w:themeColor="text1"/>
          <w:sz w:val="28"/>
          <w:szCs w:val="28"/>
        </w:rPr>
        <w:t>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държавния образователен стандарт за придобиването на квалификация по професия и/или с учебната програма по съответния учебен предмет или модул за съответния клас.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eastAsiaTheme="minorEastAsia" w:hAnsi="Times New Roman" w:cs="Times New Roman"/>
          <w:b/>
          <w:bCs/>
          <w:color w:val="000000" w:themeColor="text1"/>
          <w:sz w:val="28"/>
          <w:szCs w:val="28"/>
          <w:lang w:val="bg-BG" w:eastAsia="bg-BG"/>
        </w:rPr>
        <w:t xml:space="preserve">Чл. 85. (1) </w:t>
      </w:r>
      <w:r w:rsidR="0079286A" w:rsidRPr="00EC4683">
        <w:rPr>
          <w:rFonts w:ascii="Times New Roman" w:hAnsi="Times New Roman" w:cs="Times New Roman"/>
          <w:color w:val="000000" w:themeColor="text1"/>
          <w:sz w:val="28"/>
          <w:szCs w:val="28"/>
        </w:rPr>
        <w:t>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w:t>
      </w:r>
      <w:r w:rsidRPr="00EC4683">
        <w:rPr>
          <w:rFonts w:ascii="Times New Roman" w:hAnsi="Times New Roman" w:cs="Times New Roman"/>
          <w:color w:val="000000" w:themeColor="text1"/>
          <w:sz w:val="28"/>
          <w:szCs w:val="28"/>
          <w:lang w:val="bg-BG"/>
        </w:rPr>
        <w:t>2</w:t>
      </w:r>
      <w:r w:rsidR="0079286A" w:rsidRPr="00EC4683">
        <w:rPr>
          <w:rFonts w:ascii="Times New Roman" w:hAnsi="Times New Roman" w:cs="Times New Roman"/>
          <w:color w:val="000000" w:themeColor="text1"/>
          <w:sz w:val="28"/>
          <w:szCs w:val="28"/>
        </w:rPr>
        <w:t>) Не се поставят оценки по учебните предмети, модули или дейности, предвидени за изучаване във факултативните часове от училищния учебен план.</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eastAsiaTheme="minorEastAsia" w:hAnsi="Times New Roman" w:cs="Times New Roman"/>
          <w:b/>
          <w:bCs/>
          <w:color w:val="000000" w:themeColor="text1"/>
          <w:sz w:val="28"/>
          <w:szCs w:val="28"/>
          <w:lang w:val="bg-BG" w:eastAsia="bg-BG"/>
        </w:rPr>
        <w:t xml:space="preserve">Чл. 86. </w:t>
      </w:r>
      <w:r w:rsidR="0079286A" w:rsidRPr="00EC4683">
        <w:rPr>
          <w:rFonts w:ascii="Times New Roman" w:hAnsi="Times New Roman" w:cs="Times New Roman"/>
          <w:color w:val="000000" w:themeColor="text1"/>
          <w:sz w:val="28"/>
          <w:szCs w:val="28"/>
        </w:rPr>
        <w:t>Изпитите са: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приравнителни;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за определяне на срочна или на годишна оценка по учебен предмет;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за промяна на оценката;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за установяване степента на постигане на компетентностите, определени в учебната програма по учебен предмет за определен клас;</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етап от степента на образование;</w:t>
      </w:r>
    </w:p>
    <w:p w:rsidR="0079286A" w:rsidRPr="00EC4683" w:rsidRDefault="00B860A8"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lang w:val="bg-BG"/>
        </w:rPr>
        <w:t xml:space="preserve"> </w:t>
      </w:r>
      <w:r w:rsidR="0079286A" w:rsidRPr="00EC4683">
        <w:rPr>
          <w:rFonts w:ascii="Times New Roman" w:hAnsi="Times New Roman" w:cs="Times New Roman"/>
          <w:color w:val="000000" w:themeColor="text1"/>
          <w:sz w:val="28"/>
          <w:szCs w:val="28"/>
        </w:rPr>
        <w:t>държавни зрелостни</w:t>
      </w:r>
      <w:r w:rsidR="007F2692">
        <w:rPr>
          <w:rFonts w:ascii="Times New Roman" w:hAnsi="Times New Roman" w:cs="Times New Roman"/>
          <w:color w:val="000000" w:themeColor="text1"/>
          <w:sz w:val="28"/>
          <w:szCs w:val="28"/>
          <w:lang w:val="bg-BG"/>
        </w:rPr>
        <w:t xml:space="preserve"> изпити</w:t>
      </w:r>
      <w:r w:rsidR="0079286A" w:rsidRPr="00EC4683">
        <w:rPr>
          <w:rFonts w:ascii="Times New Roman" w:hAnsi="Times New Roman" w:cs="Times New Roman"/>
          <w:color w:val="000000" w:themeColor="text1"/>
          <w:sz w:val="28"/>
          <w:szCs w:val="28"/>
        </w:rPr>
        <w:t>.</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87</w:t>
      </w:r>
      <w:r w:rsidR="0079286A" w:rsidRPr="00EC4683">
        <w:rPr>
          <w:rFonts w:ascii="Times New Roman" w:hAnsi="Times New Roman" w:cs="Times New Roman"/>
          <w:color w:val="000000" w:themeColor="text1"/>
          <w:sz w:val="28"/>
          <w:szCs w:val="28"/>
        </w:rPr>
        <w:t>. Въз основа на установените резултати от текущите изпитвания и изпитите се поставя оценка с качествен и количествен показател.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Оценките, които може да се поставят, са отличен 6, много добър 5, добър 4, среден 3, слаб 2.</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Оценките от националното външно оценяване в края на VІІ и в края на Х клас, както и от държавните зрелостни изпити може да се изразяват само с количествени показатели –в брой точки, без да се приравняват към оценките по ал. 2.</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На учениците от I до III клас включително не се поставят количествени оценки Системата от качествени показатели се определя със заповед на директора на училището след решение на ПС.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На учениците със специални образователни пот</w:t>
      </w:r>
      <w:r w:rsidR="007F2692">
        <w:rPr>
          <w:rFonts w:ascii="Times New Roman" w:hAnsi="Times New Roman" w:cs="Times New Roman"/>
          <w:color w:val="000000" w:themeColor="text1"/>
          <w:sz w:val="28"/>
          <w:szCs w:val="28"/>
        </w:rPr>
        <w:t xml:space="preserve">ребности, които се обучават по </w:t>
      </w:r>
      <w:r w:rsidRPr="00EC4683">
        <w:rPr>
          <w:rFonts w:ascii="Times New Roman" w:hAnsi="Times New Roman" w:cs="Times New Roman"/>
          <w:color w:val="000000" w:themeColor="text1"/>
          <w:sz w:val="28"/>
          <w:szCs w:val="28"/>
        </w:rPr>
        <w:t xml:space="preserve">индивидуална учебна програма, се поставят оценки само с качествен показател, които може да са: </w:t>
      </w:r>
      <w:r w:rsidRPr="007F2692">
        <w:rPr>
          <w:rFonts w:ascii="Times New Roman" w:hAnsi="Times New Roman" w:cs="Times New Roman"/>
          <w:b/>
          <w:color w:val="000000" w:themeColor="text1"/>
          <w:sz w:val="28"/>
          <w:szCs w:val="28"/>
        </w:rPr>
        <w:t>"постига изискванията", "справя се" и "среща затруднения</w:t>
      </w:r>
      <w:r w:rsidRPr="00EC4683">
        <w:rPr>
          <w:rFonts w:ascii="Times New Roman" w:hAnsi="Times New Roman" w:cs="Times New Roman"/>
          <w:color w:val="000000" w:themeColor="text1"/>
          <w:sz w:val="28"/>
          <w:szCs w:val="28"/>
        </w:rPr>
        <w:t>".</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Приравняването на резултатите към качествен показател е както следва: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а/ за количествен показател от 2,00 до 2,99 се определя качествен показател слаб; </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б/ за количествен показател от 3,00 до 3,49 се определя качествен показател среден; </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в/ за количествен показател от 3,50 до 4,49 се определя качествен показател добър; </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г/ за количествен показател от 4,50 до 5,49 се определя качествен показател много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добър;</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д/ за количествен показател от 5,50 до 6,00 се определя качествен показател отличен.</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8</w:t>
      </w:r>
      <w:r w:rsidR="0079286A" w:rsidRPr="00EC4683">
        <w:rPr>
          <w:rFonts w:ascii="Times New Roman" w:hAnsi="Times New Roman" w:cs="Times New Roman"/>
          <w:color w:val="000000" w:themeColor="text1"/>
          <w:sz w:val="28"/>
          <w:szCs w:val="28"/>
        </w:rPr>
        <w:t>8. Изпитите са успешно положени при оценка не по-малко от среден 3.</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 </w:t>
      </w: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8</w:t>
      </w:r>
      <w:r w:rsidR="0079286A" w:rsidRPr="00EC4683">
        <w:rPr>
          <w:rFonts w:ascii="Times New Roman" w:hAnsi="Times New Roman" w:cs="Times New Roman"/>
          <w:color w:val="000000" w:themeColor="text1"/>
          <w:sz w:val="28"/>
          <w:szCs w:val="28"/>
        </w:rPr>
        <w:t>9. Приравнителни изпити се провеждат: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При преместване на ученика в паралелка на същото или в друго училище, когато съществува различие между съответните училищни учебни планове.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За ученик, прекъснал обучението си, който желае да го продължи, ако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действащият учебен план е различен от учебния план, по който ученикът е започнал обучението си.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Учениците от I до VIII клас не полагат приравнителни изпити.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0. Изпитите за промяна на оценка по учебен предмет са: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Поправителни изпити.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Изпити за промяна на годишна оценка - само за VIII клас и за класовете от гимназиалния етап.</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Изпити за промяна на окончателна оценка - само за гимназиалния етап.</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03299B">
        <w:rPr>
          <w:rFonts w:ascii="Times New Roman" w:hAnsi="Times New Roman" w:cs="Times New Roman"/>
          <w:color w:val="000000" w:themeColor="text1"/>
          <w:sz w:val="28"/>
          <w:szCs w:val="28"/>
        </w:rPr>
        <w:t>1</w:t>
      </w:r>
      <w:r w:rsidR="0079286A" w:rsidRPr="00EC4683">
        <w:rPr>
          <w:rFonts w:ascii="Times New Roman" w:hAnsi="Times New Roman" w:cs="Times New Roman"/>
          <w:color w:val="000000" w:themeColor="text1"/>
          <w:sz w:val="28"/>
          <w:szCs w:val="28"/>
        </w:rPr>
        <w:t>. Учениците имат право еднократно да се явят на изпити за промяна на годишна оценка и/или за промяна на окончателна оценка, като общият брой на изпитите за промяна на годишна оценка и за промяна на окончателна оценка не може да е повече от три.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2. Поправителни изпити се полагат от ученици, когато годишната им оценка по някой от учебните предмети от задължителната или задължителноизбираемата подготовка е слаб 2.</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Поправителни изпити не се полагат от учениците в I - IV клас. Когато годишната оценка по някои от учебните предмети е "слаб 2", се организира допълнително обучение в извънучебно време преди началото на следващата учебна година.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Поправителните изпити по ал.1 се полагат върху учебното съдържание за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съответния клас и за съответния вид подготовка.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Поправителните изпити се организират в редовни и в допълнителни сесии.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Редовните поправителни сесии за учениците от 12 клас са две и се провеждат до две седмици след приключване на учебните занятия и до един месец преди началото на учебната година по ред, определен със заповед на директора на училището.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Учениците, които по здравословни причини, удостоверени с медицински документ, не са се явили на поправителни изпити в сесиите по ал. 4, могат да се явя</w:t>
      </w:r>
      <w:r w:rsidR="007D5ED4">
        <w:rPr>
          <w:rFonts w:ascii="Times New Roman" w:hAnsi="Times New Roman" w:cs="Times New Roman"/>
          <w:color w:val="000000" w:themeColor="text1"/>
          <w:sz w:val="28"/>
          <w:szCs w:val="28"/>
        </w:rPr>
        <w:t>т на</w:t>
      </w:r>
      <w:r w:rsidR="007D5ED4">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допълнителна поправителна сесия по ред, опреде</w:t>
      </w:r>
      <w:r w:rsidR="007D5ED4">
        <w:rPr>
          <w:rFonts w:ascii="Times New Roman" w:hAnsi="Times New Roman" w:cs="Times New Roman"/>
          <w:color w:val="000000" w:themeColor="text1"/>
          <w:sz w:val="28"/>
          <w:szCs w:val="28"/>
        </w:rPr>
        <w:t>лен със заповед на директора на</w:t>
      </w:r>
      <w:r w:rsidR="007D5ED4">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училището, но не по-късно от 10 октомври.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Учениците от последния гимназиален клас, които имат оценка слаб 2 по учебни предмети от задължителната или задължителноизбираемата подготовка на редовните и/или на допълнителната поправителна сесия, или не са се явили на поправителни изпити, могат да се явяват на поправителните изпити в януарска поправителна сесия и в сесиите по ал.4.</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ab/>
      </w: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3. Изпитите за промяна на годишна оценка се провеждат след приключване на учебните занятия съответно за VIII клас или за XII клас, а изпитите за промяна на окончателна оценка се провеждат след приключване на учебните занятия за XII клас.</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 Получената оценка на изпит за промяна на годишна или окончателна оценка е крайна. Когато получената оценка е слаб 2, ученикът се явява на поправителен изпит.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4. Изпити за определяне на срочна оценка се полагат от: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Ученици, обучавани в дневна форма, чиито отсъствия от учебни занятия не позволяват формиране на срочна оценка по съответния учебен предмет.</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Ученици, обучавани в индивидуална форма.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5. Изпитите за определяне на срочна оценка се полагат върху учебното съдържание по съответния учебен предмет, изучавано през учебния срок. Не се полагат изпити за определяне на срочна оценка за учениците от началния етап на основно образование, обучавани в индивидуална или в самостоятелна форма на обучение.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00EC3C30" w:rsidRPr="00EC4683">
        <w:rPr>
          <w:rFonts w:ascii="Times New Roman" w:hAnsi="Times New Roman" w:cs="Times New Roman"/>
          <w:color w:val="000000" w:themeColor="text1"/>
          <w:sz w:val="28"/>
          <w:szCs w:val="28"/>
          <w:lang w:val="bg-BG"/>
        </w:rPr>
        <w:t>9</w:t>
      </w:r>
      <w:r w:rsidRPr="00EC4683">
        <w:rPr>
          <w:rFonts w:ascii="Times New Roman" w:hAnsi="Times New Roman" w:cs="Times New Roman"/>
          <w:color w:val="000000" w:themeColor="text1"/>
          <w:sz w:val="28"/>
          <w:szCs w:val="28"/>
        </w:rPr>
        <w:t xml:space="preserve">6. Изпити за определяне на годишна оценка се полагат от учениците, обучавани в </w:t>
      </w:r>
      <w:r w:rsidR="00A70697">
        <w:rPr>
          <w:rFonts w:ascii="Times New Roman" w:hAnsi="Times New Roman" w:cs="Times New Roman"/>
          <w:color w:val="000000" w:themeColor="text1"/>
          <w:sz w:val="28"/>
          <w:szCs w:val="28"/>
          <w:lang w:val="bg-BG"/>
        </w:rPr>
        <w:t>комбинирана</w:t>
      </w:r>
      <w:r w:rsidRPr="00EC4683">
        <w:rPr>
          <w:rFonts w:ascii="Times New Roman" w:hAnsi="Times New Roman" w:cs="Times New Roman"/>
          <w:color w:val="000000" w:themeColor="text1"/>
          <w:sz w:val="28"/>
          <w:szCs w:val="28"/>
        </w:rPr>
        <w:t xml:space="preserve"> форма. Изпитите за определяне на годишна оценка се полагат върху учебното съдържание по съответния учебен предмет, изучавано през учебната година.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7. Изпитите се провеждат от: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Училищна комисия по организиране на изпита. В състава на комисията не може да се включват лица, притежаващи учителска правоспособност и квалификация по учебния предмет, по който се провежда изпитът.</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Училищна комисия по оценяването. В състава на комисията се включват лица, които заемат длъжността "учител" в същото или в друго училище по учебния предмет, по който се провежда изпитът. Комисиите се състоят най-малко от двама членове, единият от които е председател.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9</w:t>
      </w:r>
      <w:r w:rsidR="0079286A" w:rsidRPr="00EC4683">
        <w:rPr>
          <w:rFonts w:ascii="Times New Roman" w:hAnsi="Times New Roman" w:cs="Times New Roman"/>
          <w:color w:val="000000" w:themeColor="text1"/>
          <w:sz w:val="28"/>
          <w:szCs w:val="28"/>
        </w:rPr>
        <w:t>8. За провеждане на изпитите директорът на училището издава заповед за определяне на комисиите. В заповедта за всеки изпит се определят: датата на провеждане, началният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 резултатите от изпита.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Съобщение за датата, мястото и началния час на изпита, както и за срока 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мястото за оповестяване на резултатите се поставя на общодостъпно място в</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училището най-късно три дни преди датата за провеждане на изпита.</w:t>
      </w:r>
    </w:p>
    <w:p w:rsidR="0079286A" w:rsidRPr="00EC4683" w:rsidRDefault="0079286A" w:rsidP="008E0476">
      <w:pPr>
        <w:jc w:val="both"/>
        <w:rPr>
          <w:rFonts w:ascii="Times New Roman" w:hAnsi="Times New Roman" w:cs="Times New Roman"/>
          <w:color w:val="000000" w:themeColor="text1"/>
          <w:sz w:val="28"/>
          <w:szCs w:val="28"/>
        </w:rPr>
      </w:pPr>
    </w:p>
    <w:p w:rsidR="008D4032" w:rsidRPr="008D4032" w:rsidRDefault="00EC3C30" w:rsidP="008D4032">
      <w:pPr>
        <w:jc w:val="both"/>
        <w:rPr>
          <w:rFonts w:ascii="Times New Roman" w:hAnsi="Times New Roman" w:cs="Times New Roman"/>
          <w:color w:val="000000" w:themeColor="text1"/>
          <w:sz w:val="28"/>
          <w:szCs w:val="28"/>
        </w:rPr>
      </w:pPr>
      <w:r w:rsidRPr="008D4032">
        <w:rPr>
          <w:rFonts w:ascii="Times New Roman" w:hAnsi="Times New Roman" w:cs="Times New Roman"/>
          <w:b/>
          <w:color w:val="000000" w:themeColor="text1"/>
          <w:sz w:val="28"/>
          <w:szCs w:val="28"/>
        </w:rPr>
        <w:t xml:space="preserve">Чл. </w:t>
      </w:r>
      <w:r w:rsidRPr="008D4032">
        <w:rPr>
          <w:rFonts w:ascii="Times New Roman" w:hAnsi="Times New Roman" w:cs="Times New Roman"/>
          <w:b/>
          <w:color w:val="000000" w:themeColor="text1"/>
          <w:sz w:val="28"/>
          <w:szCs w:val="28"/>
          <w:lang w:val="bg-BG"/>
        </w:rPr>
        <w:t>9</w:t>
      </w:r>
      <w:r w:rsidR="0079286A" w:rsidRPr="008D4032">
        <w:rPr>
          <w:rFonts w:ascii="Times New Roman" w:hAnsi="Times New Roman" w:cs="Times New Roman"/>
          <w:b/>
          <w:color w:val="000000" w:themeColor="text1"/>
          <w:sz w:val="28"/>
          <w:szCs w:val="28"/>
        </w:rPr>
        <w:t>9.</w:t>
      </w:r>
      <w:r w:rsidR="0079286A" w:rsidRPr="008D4032">
        <w:rPr>
          <w:rFonts w:ascii="Times New Roman" w:hAnsi="Times New Roman" w:cs="Times New Roman"/>
          <w:color w:val="000000" w:themeColor="text1"/>
          <w:sz w:val="28"/>
          <w:szCs w:val="28"/>
        </w:rPr>
        <w:t xml:space="preserve"> </w:t>
      </w:r>
      <w:r w:rsidR="008D4032" w:rsidRPr="008D4032">
        <w:rPr>
          <w:rFonts w:ascii="Times New Roman" w:hAnsi="Times New Roman" w:cs="Times New Roman"/>
          <w:color w:val="000000" w:themeColor="text1"/>
          <w:sz w:val="28"/>
          <w:szCs w:val="28"/>
        </w:rPr>
        <w:t>Оценките от държавните зрелостни изпити са окончателни.</w:t>
      </w:r>
    </w:p>
    <w:p w:rsidR="0079286A" w:rsidRDefault="008D4032" w:rsidP="008D4032">
      <w:pPr>
        <w:ind w:firstLine="720"/>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(1)</w:t>
      </w:r>
      <w:r w:rsidRPr="008D4032">
        <w:rPr>
          <w:rFonts w:ascii="Times New Roman" w:hAnsi="Times New Roman" w:cs="Times New Roman"/>
          <w:color w:val="000000" w:themeColor="text1"/>
          <w:sz w:val="28"/>
          <w:szCs w:val="28"/>
        </w:rPr>
        <w:t>Когато държавният зрелостен изпит не е положен успешно, зрелостникът може да се явява отново на съответния държавен зрелостен изпит без ограничение на възраст и брой сесии до успешното му полагане при условията на чл. 138, ал. 3 - 5 ЗПУО.</w:t>
      </w:r>
    </w:p>
    <w:p w:rsidR="008D4032" w:rsidRPr="008D4032" w:rsidRDefault="008D4032" w:rsidP="008D4032">
      <w:pPr>
        <w:ind w:firstLine="720"/>
        <w:jc w:val="both"/>
        <w:rPr>
          <w:rFonts w:ascii="Times New Roman" w:hAnsi="Times New Roman" w:cs="Times New Roman"/>
          <w:color w:val="000000" w:themeColor="text1"/>
          <w:sz w:val="28"/>
          <w:szCs w:val="28"/>
          <w:lang w:val="bg-BG"/>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b/>
          <w:color w:val="000000" w:themeColor="text1"/>
          <w:sz w:val="28"/>
          <w:szCs w:val="28"/>
        </w:rPr>
        <w:t xml:space="preserve">Чл. </w:t>
      </w:r>
      <w:r w:rsidRPr="00EC4683">
        <w:rPr>
          <w:rFonts w:ascii="Times New Roman" w:hAnsi="Times New Roman" w:cs="Times New Roman"/>
          <w:b/>
          <w:color w:val="000000" w:themeColor="text1"/>
          <w:sz w:val="28"/>
          <w:szCs w:val="28"/>
          <w:lang w:val="bg-BG"/>
        </w:rPr>
        <w:t>10</w:t>
      </w:r>
      <w:r w:rsidR="0079286A" w:rsidRPr="00EC4683">
        <w:rPr>
          <w:rFonts w:ascii="Times New Roman" w:hAnsi="Times New Roman" w:cs="Times New Roman"/>
          <w:b/>
          <w:color w:val="000000" w:themeColor="text1"/>
          <w:sz w:val="28"/>
          <w:szCs w:val="28"/>
        </w:rPr>
        <w:t>0.</w:t>
      </w:r>
      <w:r w:rsidR="0079286A" w:rsidRPr="00EC4683">
        <w:rPr>
          <w:rFonts w:ascii="Times New Roman" w:hAnsi="Times New Roman" w:cs="Times New Roman"/>
          <w:color w:val="000000" w:themeColor="text1"/>
          <w:sz w:val="28"/>
          <w:szCs w:val="28"/>
        </w:rPr>
        <w:t xml:space="preserve"> (1) В зависимост от оценяващия оценяването може да 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вътрешно - когато оценката се поставя от обучаващия учител;</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външно - когато оценката се поставя от комисия или от лице, различно от обучаващия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 В зависимост от организацията и обхвата си оценяването в процеса 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училищното обучение може да 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национално - обхваща ученици от един клас в цялата страна;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регионално - обхваща ученици от един клас в рамките на една или няколко области;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училищно - обхваща ученици от един клас в рамките на отделно училище;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групово - обхваща част или всички ученици от една или повече паралелки;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индивидуално - за отделен ученик.</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В края на IV, VII и Х клас се провежда национално външно оценяване за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EC3C30"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101</w:t>
      </w:r>
      <w:r w:rsidR="0079286A" w:rsidRPr="00EC4683">
        <w:rPr>
          <w:rFonts w:ascii="Times New Roman" w:hAnsi="Times New Roman" w:cs="Times New Roman"/>
          <w:color w:val="000000" w:themeColor="text1"/>
          <w:sz w:val="28"/>
          <w:szCs w:val="28"/>
        </w:rPr>
        <w:t>. (1) Оценката съдържа качествен и количествен показател.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(2)Оценките, които може да се поставят, са "отличен (6)", "много добър (5)", "добър (4)", "среден (3)", "слаб (2)".</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Когато се използват други количествени показатели, те се приравняват към оценките по ал. 2.</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00BD633F">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Оценките от националното външно оценяване в края на VII и в края на X клас, както и от държавните зрелостни изпити може да се изразяват само с количествени показатели - в брой точки, без да се приравняват към оценките по ал. 2.</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На учениците от I до II клас не се поставят количествени оценки. Те се оценяват съгласно Системата от качествени показатели, които определят степента на постигане на очакваните резултати от обучението на учениците от I - II клас, приети с решение на Педагогическия съвет. Първокласниците получават една обща оценка на базата на знанията, които са показали през цялата учебна година. Учениците, които са III клас през 2017/2018 година, се пишат качествени и количествени оценки.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От IV до XII клас оценките са по шестобалната система.</w:t>
      </w:r>
    </w:p>
    <w:p w:rsidR="0003299B" w:rsidRDefault="0003299B" w:rsidP="008E0476">
      <w:pPr>
        <w:jc w:val="both"/>
        <w:rPr>
          <w:rFonts w:ascii="Times New Roman" w:hAnsi="Times New Roman" w:cs="Times New Roman"/>
          <w:b/>
          <w:color w:val="000000" w:themeColor="text1"/>
          <w:sz w:val="28"/>
          <w:szCs w:val="28"/>
          <w:lang w:val="bg-BG"/>
        </w:rPr>
      </w:pPr>
    </w:p>
    <w:p w:rsidR="0003299B" w:rsidRDefault="0003299B" w:rsidP="008E0476">
      <w:pPr>
        <w:jc w:val="both"/>
        <w:rPr>
          <w:rFonts w:ascii="Times New Roman" w:hAnsi="Times New Roman" w:cs="Times New Roman"/>
          <w:b/>
          <w:color w:val="000000" w:themeColor="text1"/>
          <w:sz w:val="28"/>
          <w:szCs w:val="28"/>
          <w:lang w:val="bg-BG"/>
        </w:rPr>
      </w:pPr>
    </w:p>
    <w:p w:rsidR="00747D4C" w:rsidRPr="00EC4683" w:rsidRDefault="00747D4C" w:rsidP="008E0476">
      <w:pPr>
        <w:jc w:val="both"/>
        <w:rPr>
          <w:rFonts w:ascii="Times New Roman" w:hAnsi="Times New Roman" w:cs="Times New Roman"/>
          <w:b/>
          <w:color w:val="000000" w:themeColor="text1"/>
          <w:sz w:val="28"/>
          <w:szCs w:val="28"/>
          <w:lang w:val="bg-BG"/>
        </w:rPr>
      </w:pPr>
      <w:r w:rsidRPr="00EC4683">
        <w:rPr>
          <w:rFonts w:ascii="Times New Roman" w:hAnsi="Times New Roman" w:cs="Times New Roman"/>
          <w:b/>
          <w:color w:val="000000" w:themeColor="text1"/>
          <w:sz w:val="28"/>
          <w:szCs w:val="28"/>
          <w:lang w:val="bg-BG"/>
        </w:rPr>
        <w:t>ПРИЕМ НА УЧЕНИЦИ</w:t>
      </w:r>
    </w:p>
    <w:p w:rsidR="00747D4C" w:rsidRPr="00EC4683" w:rsidRDefault="00747D4C" w:rsidP="008E0476">
      <w:pPr>
        <w:jc w:val="both"/>
        <w:rPr>
          <w:rFonts w:ascii="Times New Roman" w:hAnsi="Times New Roman" w:cs="Times New Roman"/>
          <w:b/>
          <w:color w:val="000000" w:themeColor="text1"/>
          <w:sz w:val="28"/>
          <w:szCs w:val="28"/>
          <w:lang w:val="bg-BG"/>
        </w:rPr>
      </w:pPr>
    </w:p>
    <w:p w:rsidR="00747D4C" w:rsidRPr="00EC4683" w:rsidRDefault="00EC3C30"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Чл. 102</w:t>
      </w:r>
      <w:r w:rsidR="00747D4C" w:rsidRPr="00EC4683">
        <w:rPr>
          <w:rFonts w:ascii="Times New Roman" w:hAnsi="Times New Roman" w:cs="Times New Roman"/>
          <w:color w:val="000000" w:themeColor="text1"/>
          <w:sz w:val="28"/>
          <w:szCs w:val="28"/>
          <w:lang w:val="bg-BG"/>
        </w:rPr>
        <w:t>. (1) Регионалният екип за подкрепа за личностно развитие на децата и учениците със специални образователни потребности приема заявления на родители, представители на децата или лицата, които полагат грижи за децата, за насочване на деца и ученици със специални образователни потребности за обучение в специални училища за ученици със сензорни увреждания до 15 септември на съответната учебна година или до началото на втория учебен срок, а по изключение - и в други срокове, определени от директора на регионалния център за подкрепа на процеса на приобщаващото образование.</w:t>
      </w:r>
    </w:p>
    <w:p w:rsidR="00747D4C" w:rsidRPr="00EC4683" w:rsidRDefault="00747D4C" w:rsidP="008E0476">
      <w:pPr>
        <w:jc w:val="both"/>
        <w:rPr>
          <w:rFonts w:ascii="Times New Roman" w:hAnsi="Times New Roman" w:cs="Times New Roman"/>
          <w:color w:val="000000" w:themeColor="text1"/>
          <w:sz w:val="28"/>
          <w:szCs w:val="28"/>
          <w:lang w:val="bg-BG"/>
        </w:rPr>
      </w:pP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(2)</w:t>
      </w:r>
      <w:r w:rsidRPr="00EC4683">
        <w:rPr>
          <w:rFonts w:ascii="Times New Roman" w:hAnsi="Times New Roman" w:cs="Times New Roman"/>
          <w:color w:val="000000" w:themeColor="text1"/>
          <w:sz w:val="28"/>
          <w:szCs w:val="28"/>
          <w:lang w:val="bg-BG"/>
        </w:rPr>
        <w:tab/>
        <w:t>Към заявленията по ал. 1 родителят, представителят на детето или лицето, което полага грижи за детето, прилага документи, свързани с обучението на детето или ученика, с оценката на индивидуалните му потребности от екип за подкрепа за личностно развитие в детската градина или училището, когато такава е извършена от екип за подкрепа за личностно развитие, документи, съдържащи информация за здравословното и емоционалното състояние и социалното положение на детето или ученика, документи, издадени от съда, както и други документи, които имат отношение към обучението и образованието на детето или ученика, при наличието на такива.</w:t>
      </w:r>
    </w:p>
    <w:p w:rsidR="00747D4C" w:rsidRPr="00EC4683" w:rsidRDefault="00747D4C" w:rsidP="008E0476">
      <w:pPr>
        <w:jc w:val="both"/>
        <w:rPr>
          <w:rFonts w:ascii="Times New Roman" w:hAnsi="Times New Roman" w:cs="Times New Roman"/>
          <w:color w:val="000000" w:themeColor="text1"/>
          <w:sz w:val="28"/>
          <w:szCs w:val="28"/>
          <w:lang w:val="bg-BG"/>
        </w:rPr>
      </w:pP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(3)</w:t>
      </w:r>
      <w:r w:rsidRPr="00EC4683">
        <w:rPr>
          <w:rFonts w:ascii="Times New Roman" w:hAnsi="Times New Roman" w:cs="Times New Roman"/>
          <w:color w:val="000000" w:themeColor="text1"/>
          <w:sz w:val="28"/>
          <w:szCs w:val="28"/>
          <w:lang w:val="bg-BG"/>
        </w:rPr>
        <w:tab/>
        <w:t>Регионалният екип извършва оценка на индивидуалните потребности на децата и учениците във връзка с насочването им за обучение в училищата по ал. 1 там, където е детето или ученикът - в детската градина, в училището, в някои медицински случаи -в дома на детето или в лечебно заведение, в социални услуги в общността, а по изключение, след преценка от него на конкретната ситуация на детето - в регионалния център за подкрепа на процеса на приобщаващото образование.</w:t>
      </w:r>
    </w:p>
    <w:p w:rsidR="00747D4C" w:rsidRPr="00EC4683" w:rsidRDefault="00747D4C" w:rsidP="008E0476">
      <w:pPr>
        <w:jc w:val="both"/>
        <w:rPr>
          <w:rFonts w:ascii="Times New Roman" w:hAnsi="Times New Roman" w:cs="Times New Roman"/>
          <w:color w:val="000000" w:themeColor="text1"/>
          <w:sz w:val="28"/>
          <w:szCs w:val="28"/>
          <w:lang w:val="bg-BG"/>
        </w:rPr>
      </w:pP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(4)</w:t>
      </w:r>
      <w:r w:rsidRPr="00EC4683">
        <w:rPr>
          <w:rFonts w:ascii="Times New Roman" w:hAnsi="Times New Roman" w:cs="Times New Roman"/>
          <w:color w:val="000000" w:themeColor="text1"/>
          <w:sz w:val="28"/>
          <w:szCs w:val="28"/>
          <w:lang w:val="bg-BG"/>
        </w:rPr>
        <w:tab/>
        <w:t>Регионалният екип за подкрепа за личностно развитие на децата и учениците със специални образователни потребности:</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1.</w:t>
      </w:r>
      <w:r w:rsidRPr="00EC4683">
        <w:rPr>
          <w:rFonts w:ascii="Times New Roman" w:hAnsi="Times New Roman" w:cs="Times New Roman"/>
          <w:color w:val="000000" w:themeColor="text1"/>
          <w:sz w:val="28"/>
          <w:szCs w:val="28"/>
          <w:lang w:val="bg-BG"/>
        </w:rPr>
        <w:tab/>
        <w:t>се запознава подробно с фактите и обстоятелствата и с всички документи, представени от родителя, представителя на детето или лицето, което полага грижи за детето;</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2.</w:t>
      </w:r>
      <w:r w:rsidRPr="00EC4683">
        <w:rPr>
          <w:rFonts w:ascii="Times New Roman" w:hAnsi="Times New Roman" w:cs="Times New Roman"/>
          <w:color w:val="000000" w:themeColor="text1"/>
          <w:sz w:val="28"/>
          <w:szCs w:val="28"/>
          <w:lang w:val="bg-BG"/>
        </w:rPr>
        <w:tab/>
        <w:t>извършва наблюдение на детето или ученика и при необходимост прилага подходящ инструментариум за оценка;</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3. обсъжда с родителя, представителя на детето или лицето, което полага грижи за детето, както и с екипа за подкрепа за личностно развитие на детето или ученика, всички обстоятелства, свързани с потребностите и възможностите на детето или ученика.</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(5)</w:t>
      </w:r>
      <w:r w:rsidRPr="00EC4683">
        <w:rPr>
          <w:rFonts w:ascii="Times New Roman" w:hAnsi="Times New Roman" w:cs="Times New Roman"/>
          <w:color w:val="000000" w:themeColor="text1"/>
          <w:sz w:val="28"/>
          <w:szCs w:val="28"/>
          <w:lang w:val="bg-BG"/>
        </w:rPr>
        <w:tab/>
        <w:t>В 30-дневен срок от подаването на заявлението по ал. 1 регионалният екип за подкрепа за личностно развитие на децата и учениците със специални образователни потребности въз основа на извършената оценка изготвя мотивирано становище за насочване за обучение в специално училище за ученици със сензорни увреждания или за възможността за обучение в детска градина или в училище по чл. 38 ЗПУО с конкретни препоръки за обучението и за допълнителна подкрепа за личностно развитие на детето или ученика.</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(6)</w:t>
      </w:r>
      <w:r w:rsidRPr="00EC4683">
        <w:rPr>
          <w:rFonts w:ascii="Times New Roman" w:hAnsi="Times New Roman" w:cs="Times New Roman"/>
          <w:color w:val="000000" w:themeColor="text1"/>
          <w:sz w:val="28"/>
          <w:szCs w:val="28"/>
          <w:lang w:val="bg-BG"/>
        </w:rPr>
        <w:tab/>
        <w:t>В срок до 5 дни след получаването на мотивираното становище на регионалния екип за подкрепа за личностно развитие на децата и учениците със специални образователни потребности директорът на регионалния център за подкрепа на процеса на приобщаващото образование одобрява или не одобрява насочването на детето или ученика в специално училище за ученици със сензорни увреждания.</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(7)</w:t>
      </w:r>
      <w:r w:rsidRPr="00EC4683">
        <w:rPr>
          <w:rFonts w:ascii="Times New Roman" w:hAnsi="Times New Roman" w:cs="Times New Roman"/>
          <w:color w:val="000000" w:themeColor="text1"/>
          <w:sz w:val="28"/>
          <w:szCs w:val="28"/>
          <w:lang w:val="bg-BG"/>
        </w:rPr>
        <w:tab/>
        <w:t>Регионалният екип за подкрепа за личностно развитие на децата и учениците със специални образователни потребности задължително запознава и обсъжда с родителя, представителя на детето или лицето, което полага грижи за детето, оценката и препоръките си.</w:t>
      </w:r>
    </w:p>
    <w:p w:rsidR="00747D4C" w:rsidRPr="00EC4683" w:rsidRDefault="00747D4C"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lang w:val="bg-BG"/>
        </w:rPr>
        <w:t>(8)</w:t>
      </w:r>
      <w:r w:rsidRPr="00EC4683">
        <w:rPr>
          <w:rFonts w:ascii="Times New Roman" w:hAnsi="Times New Roman" w:cs="Times New Roman"/>
          <w:color w:val="000000" w:themeColor="text1"/>
          <w:sz w:val="28"/>
          <w:szCs w:val="28"/>
          <w:lang w:val="bg-BG"/>
        </w:rPr>
        <w:tab/>
        <w:t>Решението за мястото на обучение на детето или ученика се взема от родителя, от представителя на детето или от лицето, което полага грижи за детето.</w:t>
      </w:r>
    </w:p>
    <w:p w:rsidR="005E4497" w:rsidRPr="00EC4683" w:rsidRDefault="005E4497"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5E4497" w:rsidRPr="00EC4683" w:rsidRDefault="005E4497"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5E4497" w:rsidRPr="00EC4683" w:rsidRDefault="005E4497" w:rsidP="008E0476">
      <w:pPr>
        <w:pStyle w:val="Style13"/>
        <w:widowControl/>
        <w:ind w:left="1474"/>
        <w:jc w:val="both"/>
        <w:rPr>
          <w:rStyle w:val="FontStyle64"/>
          <w:color w:val="000000" w:themeColor="text1"/>
          <w:sz w:val="28"/>
          <w:szCs w:val="28"/>
        </w:rPr>
      </w:pPr>
    </w:p>
    <w:p w:rsidR="00400368" w:rsidRPr="00EC4683" w:rsidRDefault="00400368" w:rsidP="008E0476">
      <w:pPr>
        <w:pStyle w:val="Style13"/>
        <w:widowControl/>
        <w:jc w:val="both"/>
        <w:rPr>
          <w:rStyle w:val="FontStyle64"/>
          <w:color w:val="000000" w:themeColor="text1"/>
          <w:sz w:val="28"/>
          <w:szCs w:val="28"/>
        </w:rPr>
      </w:pPr>
      <w:r w:rsidRPr="00EC4683">
        <w:rPr>
          <w:rStyle w:val="FontStyle64"/>
          <w:color w:val="000000" w:themeColor="text1"/>
          <w:sz w:val="28"/>
          <w:szCs w:val="28"/>
        </w:rPr>
        <w:t>КОМИСИЯ ЗА УПРАВЛЕНИЕ НА КАЧЕСТВОТО.</w:t>
      </w:r>
    </w:p>
    <w:p w:rsidR="00EC3C30" w:rsidRPr="00EC4683" w:rsidRDefault="00EC3C30" w:rsidP="008E0476">
      <w:pPr>
        <w:pStyle w:val="Style13"/>
        <w:widowControl/>
        <w:jc w:val="both"/>
        <w:rPr>
          <w:rStyle w:val="FontStyle64"/>
          <w:color w:val="000000" w:themeColor="text1"/>
          <w:sz w:val="28"/>
          <w:szCs w:val="28"/>
        </w:rPr>
      </w:pPr>
    </w:p>
    <w:p w:rsidR="00400368" w:rsidRPr="00EC4683" w:rsidRDefault="00EC3C30" w:rsidP="008E0476">
      <w:pPr>
        <w:pStyle w:val="Style51"/>
        <w:widowControl/>
        <w:spacing w:line="240" w:lineRule="auto"/>
        <w:rPr>
          <w:rStyle w:val="FontStyle65"/>
          <w:color w:val="000000" w:themeColor="text1"/>
          <w:sz w:val="28"/>
          <w:szCs w:val="28"/>
        </w:rPr>
      </w:pPr>
      <w:r w:rsidRPr="00EC4683">
        <w:rPr>
          <w:rStyle w:val="FontStyle65"/>
          <w:b/>
          <w:color w:val="000000" w:themeColor="text1"/>
          <w:sz w:val="28"/>
          <w:szCs w:val="28"/>
        </w:rPr>
        <w:t>Чл. 103</w:t>
      </w:r>
      <w:r w:rsidR="00400368" w:rsidRPr="00EC4683">
        <w:rPr>
          <w:rStyle w:val="FontStyle65"/>
          <w:b/>
          <w:color w:val="000000" w:themeColor="text1"/>
          <w:sz w:val="28"/>
          <w:szCs w:val="28"/>
        </w:rPr>
        <w:t>.</w:t>
      </w:r>
      <w:r w:rsidR="00400368" w:rsidRPr="00EC4683">
        <w:rPr>
          <w:rStyle w:val="FontStyle65"/>
          <w:color w:val="000000" w:themeColor="text1"/>
          <w:sz w:val="28"/>
          <w:szCs w:val="28"/>
        </w:rPr>
        <w:t xml:space="preserve"> </w:t>
      </w:r>
      <w:r w:rsidR="00400368" w:rsidRPr="00EC4683">
        <w:rPr>
          <w:rStyle w:val="FontStyle64"/>
          <w:color w:val="000000" w:themeColor="text1"/>
          <w:sz w:val="28"/>
          <w:szCs w:val="28"/>
        </w:rPr>
        <w:t xml:space="preserve">(1) </w:t>
      </w:r>
      <w:r w:rsidR="00400368" w:rsidRPr="00EC4683">
        <w:rPr>
          <w:rStyle w:val="FontStyle65"/>
          <w:color w:val="000000" w:themeColor="text1"/>
          <w:sz w:val="28"/>
          <w:szCs w:val="28"/>
        </w:rPr>
        <w:t>Комисията за управление на качеството на образованието е помощен, консултативен и постоянен работен орган към директора на училището за оказване на подкрепа при управление на качеството в институцията.</w:t>
      </w:r>
    </w:p>
    <w:p w:rsidR="00EC3C30" w:rsidRPr="00EC4683" w:rsidRDefault="00EC3C30" w:rsidP="008E0476">
      <w:pPr>
        <w:pStyle w:val="Style51"/>
        <w:widowControl/>
        <w:spacing w:line="240" w:lineRule="auto"/>
        <w:rPr>
          <w:rStyle w:val="FontStyle65"/>
          <w:color w:val="000000" w:themeColor="text1"/>
          <w:sz w:val="28"/>
          <w:szCs w:val="28"/>
        </w:rPr>
      </w:pPr>
    </w:p>
    <w:p w:rsidR="00400368" w:rsidRPr="00EC4683" w:rsidRDefault="00400368" w:rsidP="008E0476">
      <w:pPr>
        <w:pStyle w:val="Style51"/>
        <w:widowControl/>
        <w:spacing w:line="240" w:lineRule="auto"/>
        <w:rPr>
          <w:rStyle w:val="FontStyle65"/>
          <w:color w:val="000000" w:themeColor="text1"/>
          <w:sz w:val="28"/>
          <w:szCs w:val="28"/>
        </w:rPr>
      </w:pPr>
      <w:r w:rsidRPr="00EC4683">
        <w:rPr>
          <w:rStyle w:val="FontStyle65"/>
          <w:color w:val="000000" w:themeColor="text1"/>
          <w:sz w:val="28"/>
          <w:szCs w:val="28"/>
        </w:rPr>
        <w:t>(2) Комисията по управление на качеството се състои от Председател и членове - от 3 до 7 члена с мандат до 3 години.</w:t>
      </w:r>
    </w:p>
    <w:p w:rsidR="00EC3C30" w:rsidRPr="00EC4683" w:rsidRDefault="00EC3C30" w:rsidP="008E0476">
      <w:pPr>
        <w:pStyle w:val="Style51"/>
        <w:widowControl/>
        <w:spacing w:line="240" w:lineRule="auto"/>
        <w:rPr>
          <w:rStyle w:val="FontStyle65"/>
          <w:color w:val="000000" w:themeColor="text1"/>
          <w:sz w:val="28"/>
          <w:szCs w:val="28"/>
        </w:rPr>
      </w:pPr>
    </w:p>
    <w:p w:rsidR="00400368" w:rsidRPr="00EC4683" w:rsidRDefault="00400368" w:rsidP="008E0476">
      <w:pPr>
        <w:pStyle w:val="Style51"/>
        <w:widowControl/>
        <w:spacing w:line="240" w:lineRule="auto"/>
        <w:rPr>
          <w:rStyle w:val="FontStyle64"/>
          <w:color w:val="000000" w:themeColor="text1"/>
          <w:sz w:val="28"/>
          <w:szCs w:val="28"/>
        </w:rPr>
      </w:pPr>
      <w:r w:rsidRPr="00EC4683">
        <w:rPr>
          <w:rStyle w:val="FontStyle65"/>
          <w:color w:val="000000" w:themeColor="text1"/>
          <w:sz w:val="28"/>
          <w:szCs w:val="28"/>
        </w:rPr>
        <w:t xml:space="preserve"> 1. </w:t>
      </w:r>
      <w:r w:rsidRPr="00EC4683">
        <w:rPr>
          <w:rStyle w:val="FontStyle64"/>
          <w:color w:val="000000" w:themeColor="text1"/>
          <w:sz w:val="28"/>
          <w:szCs w:val="28"/>
        </w:rPr>
        <w:t>Председателят:</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организира, контролира и отговаря за цялостната дейност на комисията;</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представлява комисията, там където е необходимо;</w:t>
      </w:r>
    </w:p>
    <w:p w:rsidR="00400368" w:rsidRPr="00EC4683" w:rsidRDefault="00400368" w:rsidP="008E0476">
      <w:pPr>
        <w:pStyle w:val="Style25"/>
        <w:widowControl/>
        <w:numPr>
          <w:ilvl w:val="0"/>
          <w:numId w:val="9"/>
        </w:numPr>
        <w:tabs>
          <w:tab w:val="left" w:pos="720"/>
        </w:tabs>
        <w:spacing w:line="240" w:lineRule="auto"/>
        <w:ind w:left="730" w:hanging="360"/>
        <w:rPr>
          <w:rStyle w:val="FontStyle65"/>
          <w:color w:val="000000" w:themeColor="text1"/>
          <w:sz w:val="28"/>
          <w:szCs w:val="28"/>
        </w:rPr>
      </w:pPr>
      <w:r w:rsidRPr="00EC4683">
        <w:rPr>
          <w:rStyle w:val="FontStyle65"/>
          <w:color w:val="000000" w:themeColor="text1"/>
          <w:sz w:val="28"/>
          <w:szCs w:val="28"/>
        </w:rPr>
        <w:t>участва в срещи на ръководството, на които управлението на качеството е част от дневния ред;</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председателства заседанията на комисията;</w:t>
      </w:r>
    </w:p>
    <w:p w:rsidR="00400368" w:rsidRPr="00EC4683" w:rsidRDefault="00400368" w:rsidP="008E0476">
      <w:pPr>
        <w:pStyle w:val="Style25"/>
        <w:widowControl/>
        <w:tabs>
          <w:tab w:val="left" w:pos="720"/>
        </w:tabs>
        <w:spacing w:line="240" w:lineRule="auto"/>
        <w:ind w:left="725" w:hanging="355"/>
        <w:rPr>
          <w:rStyle w:val="FontStyle65"/>
          <w:color w:val="000000" w:themeColor="text1"/>
          <w:sz w:val="28"/>
          <w:szCs w:val="28"/>
        </w:rPr>
      </w:pPr>
      <w:r w:rsidRPr="00EC4683">
        <w:rPr>
          <w:rStyle w:val="FontStyle65"/>
          <w:color w:val="000000" w:themeColor="text1"/>
          <w:sz w:val="28"/>
          <w:szCs w:val="28"/>
        </w:rPr>
        <w:t>-</w:t>
      </w:r>
      <w:r w:rsidRPr="00EC4683">
        <w:rPr>
          <w:rStyle w:val="FontStyle65"/>
          <w:color w:val="000000" w:themeColor="text1"/>
          <w:sz w:val="28"/>
          <w:szCs w:val="28"/>
        </w:rPr>
        <w:tab/>
        <w:t>контролира и отговаря за правилното водене и съхраняването на доказателствения материал до приключването на самооценяването и предаването в архива на училището.</w:t>
      </w:r>
    </w:p>
    <w:p w:rsidR="00EC3C30" w:rsidRPr="00EC4683" w:rsidRDefault="00EC3C30" w:rsidP="008E0476">
      <w:pPr>
        <w:pStyle w:val="Style25"/>
        <w:widowControl/>
        <w:tabs>
          <w:tab w:val="left" w:pos="720"/>
        </w:tabs>
        <w:spacing w:line="240" w:lineRule="auto"/>
        <w:ind w:left="725" w:hanging="355"/>
        <w:rPr>
          <w:rStyle w:val="FontStyle65"/>
          <w:color w:val="000000" w:themeColor="text1"/>
          <w:sz w:val="28"/>
          <w:szCs w:val="28"/>
        </w:rPr>
      </w:pPr>
    </w:p>
    <w:p w:rsidR="00400368" w:rsidRPr="00EC4683" w:rsidRDefault="00400368" w:rsidP="008E0476">
      <w:pPr>
        <w:pStyle w:val="Style13"/>
        <w:widowControl/>
        <w:ind w:left="715"/>
        <w:jc w:val="both"/>
        <w:rPr>
          <w:rStyle w:val="FontStyle64"/>
          <w:color w:val="000000" w:themeColor="text1"/>
          <w:sz w:val="28"/>
          <w:szCs w:val="28"/>
        </w:rPr>
      </w:pPr>
      <w:r w:rsidRPr="00EC4683">
        <w:rPr>
          <w:rStyle w:val="FontStyle64"/>
          <w:color w:val="000000" w:themeColor="text1"/>
          <w:sz w:val="28"/>
          <w:szCs w:val="28"/>
        </w:rPr>
        <w:t>2. Членовете на комисията:</w:t>
      </w:r>
    </w:p>
    <w:p w:rsidR="00400368" w:rsidRPr="00EC4683" w:rsidRDefault="00400368" w:rsidP="008E0476">
      <w:pPr>
        <w:pStyle w:val="Style25"/>
        <w:widowControl/>
        <w:tabs>
          <w:tab w:val="left" w:pos="720"/>
        </w:tabs>
        <w:spacing w:line="240" w:lineRule="auto"/>
        <w:ind w:left="730" w:hanging="360"/>
        <w:rPr>
          <w:rStyle w:val="FontStyle65"/>
          <w:color w:val="000000" w:themeColor="text1"/>
          <w:sz w:val="28"/>
          <w:szCs w:val="28"/>
        </w:rPr>
      </w:pPr>
      <w:r w:rsidRPr="00EC4683">
        <w:rPr>
          <w:rStyle w:val="FontStyle65"/>
          <w:color w:val="000000" w:themeColor="text1"/>
          <w:sz w:val="28"/>
          <w:szCs w:val="28"/>
        </w:rPr>
        <w:t>-</w:t>
      </w:r>
      <w:r w:rsidRPr="00EC4683">
        <w:rPr>
          <w:rStyle w:val="FontStyle65"/>
          <w:color w:val="000000" w:themeColor="text1"/>
          <w:sz w:val="28"/>
          <w:szCs w:val="28"/>
        </w:rPr>
        <w:tab/>
        <w:t>разработват годишен план за действие на комисията за управление на качеството на образованието;</w:t>
      </w:r>
    </w:p>
    <w:p w:rsidR="00400368" w:rsidRPr="00EC4683" w:rsidRDefault="00400368" w:rsidP="008E0476">
      <w:pPr>
        <w:pStyle w:val="Style25"/>
        <w:widowControl/>
        <w:tabs>
          <w:tab w:val="left" w:pos="720"/>
        </w:tabs>
        <w:spacing w:line="240" w:lineRule="auto"/>
        <w:ind w:left="720"/>
        <w:rPr>
          <w:rStyle w:val="FontStyle65"/>
          <w:color w:val="000000" w:themeColor="text1"/>
          <w:sz w:val="28"/>
          <w:szCs w:val="28"/>
        </w:rPr>
      </w:pPr>
      <w:r w:rsidRPr="00EC4683">
        <w:rPr>
          <w:rStyle w:val="FontStyle65"/>
          <w:color w:val="000000" w:themeColor="text1"/>
          <w:sz w:val="28"/>
          <w:szCs w:val="28"/>
        </w:rPr>
        <w:t>-</w:t>
      </w:r>
      <w:r w:rsidRPr="00EC4683">
        <w:rPr>
          <w:rStyle w:val="FontStyle65"/>
          <w:color w:val="000000" w:themeColor="text1"/>
          <w:sz w:val="28"/>
          <w:szCs w:val="28"/>
        </w:rPr>
        <w:tab/>
        <w:t>разработват процедури за отчитане на постигнатите резултати и указания към тях;</w:t>
      </w:r>
    </w:p>
    <w:p w:rsidR="00400368" w:rsidRPr="00EC4683" w:rsidRDefault="00400368" w:rsidP="008E0476">
      <w:pPr>
        <w:pStyle w:val="Style25"/>
        <w:widowControl/>
        <w:numPr>
          <w:ilvl w:val="0"/>
          <w:numId w:val="9"/>
        </w:numPr>
        <w:tabs>
          <w:tab w:val="left" w:pos="720"/>
        </w:tabs>
        <w:spacing w:line="240" w:lineRule="auto"/>
        <w:ind w:left="730" w:hanging="360"/>
        <w:rPr>
          <w:rStyle w:val="FontStyle65"/>
          <w:color w:val="000000" w:themeColor="text1"/>
          <w:sz w:val="28"/>
          <w:szCs w:val="28"/>
        </w:rPr>
      </w:pPr>
      <w:r w:rsidRPr="00EC4683">
        <w:rPr>
          <w:rStyle w:val="FontStyle65"/>
          <w:color w:val="000000" w:themeColor="text1"/>
          <w:sz w:val="28"/>
          <w:szCs w:val="28"/>
        </w:rPr>
        <w:t>разработват бланки за доказателствения материал - чек-листове, протоколи, справки, въпросници, анкети и др. във връзка със самооценяването;</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провеждат процедурите по самооценяване;</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събират надежден, достоверен и проверим доказателствен материал;</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разработват материали за проучвания, вкл. онлайн и провеждането им;</w:t>
      </w:r>
    </w:p>
    <w:p w:rsidR="00400368" w:rsidRPr="00EC4683" w:rsidRDefault="00400368" w:rsidP="008E0476">
      <w:pPr>
        <w:pStyle w:val="Style25"/>
        <w:widowControl/>
        <w:numPr>
          <w:ilvl w:val="0"/>
          <w:numId w:val="9"/>
        </w:numPr>
        <w:tabs>
          <w:tab w:val="left" w:pos="720"/>
        </w:tabs>
        <w:spacing w:line="240" w:lineRule="auto"/>
        <w:ind w:left="730" w:hanging="360"/>
        <w:rPr>
          <w:rStyle w:val="FontStyle65"/>
          <w:color w:val="000000" w:themeColor="text1"/>
          <w:sz w:val="28"/>
          <w:szCs w:val="28"/>
        </w:rPr>
      </w:pPr>
      <w:r w:rsidRPr="00EC4683">
        <w:rPr>
          <w:rStyle w:val="FontStyle65"/>
          <w:color w:val="000000" w:themeColor="text1"/>
          <w:sz w:val="28"/>
          <w:szCs w:val="28"/>
        </w:rPr>
        <w:t>предлагат теми за обучение на учителите и служителите във връзка със самооценяването;</w:t>
      </w:r>
    </w:p>
    <w:p w:rsidR="00400368" w:rsidRPr="00EC4683" w:rsidRDefault="00400368" w:rsidP="008E0476">
      <w:pPr>
        <w:pStyle w:val="Style25"/>
        <w:widowControl/>
        <w:numPr>
          <w:ilvl w:val="0"/>
          <w:numId w:val="9"/>
        </w:numPr>
        <w:tabs>
          <w:tab w:val="left" w:pos="720"/>
        </w:tabs>
        <w:spacing w:line="240" w:lineRule="auto"/>
        <w:ind w:left="370" w:firstLine="0"/>
        <w:rPr>
          <w:rStyle w:val="FontStyle65"/>
          <w:color w:val="000000" w:themeColor="text1"/>
          <w:sz w:val="28"/>
          <w:szCs w:val="28"/>
        </w:rPr>
      </w:pPr>
      <w:r w:rsidRPr="00EC4683">
        <w:rPr>
          <w:rStyle w:val="FontStyle65"/>
          <w:color w:val="000000" w:themeColor="text1"/>
          <w:sz w:val="28"/>
          <w:szCs w:val="28"/>
        </w:rPr>
        <w:t>разработват доклад с резултатите от самооценяването и резюме на доклада;</w:t>
      </w:r>
    </w:p>
    <w:p w:rsidR="00400368" w:rsidRPr="00EC4683" w:rsidRDefault="00400368" w:rsidP="008E0476">
      <w:pPr>
        <w:pStyle w:val="Style25"/>
        <w:widowControl/>
        <w:numPr>
          <w:ilvl w:val="0"/>
          <w:numId w:val="9"/>
        </w:numPr>
        <w:tabs>
          <w:tab w:val="left" w:pos="720"/>
        </w:tabs>
        <w:spacing w:line="240" w:lineRule="auto"/>
        <w:ind w:left="730" w:hanging="360"/>
        <w:rPr>
          <w:rStyle w:val="FontStyle65"/>
          <w:color w:val="000000" w:themeColor="text1"/>
          <w:sz w:val="28"/>
          <w:szCs w:val="28"/>
        </w:rPr>
      </w:pPr>
      <w:r w:rsidRPr="00EC4683">
        <w:rPr>
          <w:rStyle w:val="FontStyle65"/>
          <w:color w:val="000000" w:themeColor="text1"/>
          <w:sz w:val="28"/>
          <w:szCs w:val="28"/>
        </w:rPr>
        <w:t>анализират получените данни и идентифицират областите, нуждаещи се от подобряване на качеството;</w:t>
      </w:r>
    </w:p>
    <w:p w:rsidR="00400368" w:rsidRPr="00EC4683" w:rsidRDefault="00400368" w:rsidP="008E0476">
      <w:pPr>
        <w:pStyle w:val="Style25"/>
        <w:widowControl/>
        <w:numPr>
          <w:ilvl w:val="0"/>
          <w:numId w:val="9"/>
        </w:numPr>
        <w:tabs>
          <w:tab w:val="left" w:pos="720"/>
        </w:tabs>
        <w:spacing w:line="240" w:lineRule="auto"/>
        <w:ind w:left="730" w:hanging="360"/>
        <w:rPr>
          <w:rStyle w:val="FontStyle65"/>
          <w:color w:val="000000" w:themeColor="text1"/>
          <w:sz w:val="28"/>
          <w:szCs w:val="28"/>
        </w:rPr>
      </w:pPr>
      <w:r w:rsidRPr="00EC4683">
        <w:rPr>
          <w:rStyle w:val="FontStyle65"/>
          <w:color w:val="000000" w:themeColor="text1"/>
          <w:sz w:val="28"/>
          <w:szCs w:val="28"/>
        </w:rPr>
        <w:t>разработват мерки и дейности за дефинираните от ръководството на училището приоритети за следващото самооценяване.</w:t>
      </w:r>
    </w:p>
    <w:p w:rsidR="00EC3C30" w:rsidRPr="00EC4683" w:rsidRDefault="00EC3C30" w:rsidP="008E0476">
      <w:pPr>
        <w:pStyle w:val="Style25"/>
        <w:widowControl/>
        <w:tabs>
          <w:tab w:val="left" w:pos="720"/>
        </w:tabs>
        <w:spacing w:line="240" w:lineRule="auto"/>
        <w:ind w:left="730" w:firstLine="0"/>
        <w:rPr>
          <w:rStyle w:val="FontStyle65"/>
          <w:color w:val="000000" w:themeColor="text1"/>
          <w:sz w:val="28"/>
          <w:szCs w:val="28"/>
        </w:rPr>
      </w:pPr>
    </w:p>
    <w:p w:rsidR="00400368" w:rsidRPr="00EC4683" w:rsidRDefault="00400368" w:rsidP="008E0476">
      <w:pPr>
        <w:pStyle w:val="Style25"/>
        <w:widowControl/>
        <w:numPr>
          <w:ilvl w:val="0"/>
          <w:numId w:val="7"/>
        </w:numPr>
        <w:tabs>
          <w:tab w:val="left" w:pos="720"/>
        </w:tabs>
        <w:spacing w:line="240" w:lineRule="auto"/>
        <w:ind w:firstLine="0"/>
        <w:rPr>
          <w:rStyle w:val="FontStyle65"/>
          <w:color w:val="000000" w:themeColor="text1"/>
          <w:sz w:val="28"/>
          <w:szCs w:val="28"/>
        </w:rPr>
      </w:pPr>
      <w:r w:rsidRPr="00EC4683">
        <w:rPr>
          <w:rStyle w:val="FontStyle65"/>
          <w:color w:val="000000" w:themeColor="text1"/>
          <w:sz w:val="28"/>
          <w:szCs w:val="28"/>
        </w:rPr>
        <w:t>Съставът,  структурата и функциите на комисията по управление на</w:t>
      </w:r>
      <w:r w:rsidRPr="00EC4683">
        <w:rPr>
          <w:rStyle w:val="FontStyle65"/>
          <w:color w:val="000000" w:themeColor="text1"/>
          <w:sz w:val="28"/>
          <w:szCs w:val="28"/>
        </w:rPr>
        <w:br/>
        <w:t>качеството се приемат от педагогическия съвет по предложение на директора.</w:t>
      </w:r>
    </w:p>
    <w:p w:rsidR="00EC3C30" w:rsidRPr="00EC4683" w:rsidRDefault="00EC3C30" w:rsidP="008E0476">
      <w:pPr>
        <w:pStyle w:val="Style25"/>
        <w:widowControl/>
        <w:tabs>
          <w:tab w:val="left" w:pos="720"/>
        </w:tabs>
        <w:spacing w:line="240" w:lineRule="auto"/>
        <w:ind w:firstLine="0"/>
        <w:rPr>
          <w:rStyle w:val="FontStyle65"/>
          <w:color w:val="000000" w:themeColor="text1"/>
          <w:sz w:val="28"/>
          <w:szCs w:val="28"/>
        </w:rPr>
      </w:pPr>
    </w:p>
    <w:p w:rsidR="00EC3C30" w:rsidRPr="00EC4683" w:rsidRDefault="00400368" w:rsidP="008E0476">
      <w:pPr>
        <w:pStyle w:val="Style37"/>
        <w:widowControl/>
        <w:numPr>
          <w:ilvl w:val="0"/>
          <w:numId w:val="7"/>
        </w:numPr>
        <w:tabs>
          <w:tab w:val="left" w:pos="1046"/>
        </w:tabs>
        <w:spacing w:line="240" w:lineRule="auto"/>
        <w:ind w:firstLine="0"/>
        <w:rPr>
          <w:rStyle w:val="FontStyle65"/>
          <w:color w:val="000000" w:themeColor="text1"/>
          <w:sz w:val="28"/>
          <w:szCs w:val="28"/>
        </w:rPr>
      </w:pPr>
      <w:r w:rsidRPr="00EC4683">
        <w:rPr>
          <w:rStyle w:val="FontStyle65"/>
          <w:color w:val="000000" w:themeColor="text1"/>
          <w:sz w:val="28"/>
          <w:szCs w:val="28"/>
        </w:rPr>
        <w:t>Комисията се свиква и заседава веднъж в годината и при необходимост.</w:t>
      </w:r>
    </w:p>
    <w:p w:rsidR="00EC3C30" w:rsidRPr="00EC4683" w:rsidRDefault="00EC3C30" w:rsidP="008E0476">
      <w:pPr>
        <w:pStyle w:val="Style37"/>
        <w:widowControl/>
        <w:tabs>
          <w:tab w:val="left" w:pos="1046"/>
        </w:tabs>
        <w:spacing w:line="240" w:lineRule="auto"/>
        <w:ind w:firstLine="0"/>
        <w:rPr>
          <w:rStyle w:val="FontStyle65"/>
          <w:color w:val="000000" w:themeColor="text1"/>
          <w:sz w:val="28"/>
          <w:szCs w:val="28"/>
        </w:rPr>
      </w:pPr>
    </w:p>
    <w:p w:rsidR="00EC3C30" w:rsidRPr="00EC4683" w:rsidRDefault="00EC3C30" w:rsidP="008E0476">
      <w:pPr>
        <w:pStyle w:val="Style36"/>
        <w:widowControl/>
        <w:numPr>
          <w:ilvl w:val="0"/>
          <w:numId w:val="7"/>
        </w:numPr>
        <w:spacing w:line="240" w:lineRule="auto"/>
        <w:ind w:firstLine="0"/>
        <w:rPr>
          <w:rStyle w:val="FontStyle65"/>
          <w:color w:val="000000" w:themeColor="text1"/>
          <w:sz w:val="28"/>
          <w:szCs w:val="28"/>
        </w:rPr>
      </w:pPr>
      <w:r w:rsidRPr="00EC4683">
        <w:rPr>
          <w:rStyle w:val="FontStyle65"/>
          <w:color w:val="000000" w:themeColor="text1"/>
          <w:sz w:val="28"/>
          <w:szCs w:val="28"/>
        </w:rPr>
        <w:t>Приема свой Правилник.</w:t>
      </w:r>
    </w:p>
    <w:p w:rsidR="00EC3C30" w:rsidRPr="00EC4683" w:rsidRDefault="00EC3C30" w:rsidP="008E0476">
      <w:pPr>
        <w:pStyle w:val="Style36"/>
        <w:widowControl/>
        <w:spacing w:line="240" w:lineRule="auto"/>
        <w:ind w:firstLine="0"/>
        <w:rPr>
          <w:rStyle w:val="FontStyle65"/>
          <w:color w:val="000000" w:themeColor="text1"/>
          <w:sz w:val="28"/>
          <w:szCs w:val="28"/>
        </w:rPr>
      </w:pPr>
    </w:p>
    <w:p w:rsidR="00400368" w:rsidRPr="00EC4683" w:rsidRDefault="00400368" w:rsidP="008E0476">
      <w:pPr>
        <w:pStyle w:val="Style36"/>
        <w:widowControl/>
        <w:numPr>
          <w:ilvl w:val="0"/>
          <w:numId w:val="7"/>
        </w:numPr>
        <w:spacing w:line="240" w:lineRule="auto"/>
        <w:ind w:firstLine="0"/>
        <w:rPr>
          <w:rStyle w:val="FontStyle65"/>
          <w:color w:val="000000" w:themeColor="text1"/>
          <w:sz w:val="28"/>
          <w:szCs w:val="28"/>
        </w:rPr>
      </w:pPr>
      <w:r w:rsidRPr="00EC4683">
        <w:rPr>
          <w:rStyle w:val="FontStyle65"/>
          <w:color w:val="000000" w:themeColor="text1"/>
          <w:sz w:val="28"/>
          <w:szCs w:val="28"/>
        </w:rPr>
        <w:t xml:space="preserve"> </w:t>
      </w:r>
      <w:r w:rsidR="00EC3C30" w:rsidRPr="00EC4683">
        <w:rPr>
          <w:rStyle w:val="FontStyle65"/>
          <w:color w:val="000000" w:themeColor="text1"/>
          <w:sz w:val="28"/>
          <w:szCs w:val="28"/>
        </w:rPr>
        <w:t>Правилникът се утвърждава със заповед на директора.</w:t>
      </w:r>
    </w:p>
    <w:p w:rsidR="00400368" w:rsidRPr="00EC4683" w:rsidRDefault="00400368" w:rsidP="008E0476">
      <w:pPr>
        <w:pStyle w:val="Style36"/>
        <w:widowControl/>
        <w:spacing w:line="240" w:lineRule="auto"/>
        <w:ind w:firstLine="0"/>
        <w:rPr>
          <w:rStyle w:val="FontStyle65"/>
          <w:color w:val="000000" w:themeColor="text1"/>
          <w:sz w:val="28"/>
          <w:szCs w:val="28"/>
        </w:rPr>
      </w:pPr>
    </w:p>
    <w:p w:rsidR="00400368" w:rsidRPr="00EC4683" w:rsidRDefault="00EC3C30" w:rsidP="008E0476">
      <w:pPr>
        <w:pStyle w:val="Style18"/>
        <w:widowControl/>
        <w:jc w:val="both"/>
        <w:rPr>
          <w:rStyle w:val="FontStyle65"/>
          <w:color w:val="000000" w:themeColor="text1"/>
          <w:sz w:val="28"/>
          <w:szCs w:val="28"/>
        </w:rPr>
      </w:pPr>
      <w:r w:rsidRPr="00EC4683">
        <w:rPr>
          <w:rStyle w:val="FontStyle65"/>
          <w:b/>
          <w:color w:val="000000" w:themeColor="text1"/>
          <w:sz w:val="28"/>
          <w:szCs w:val="28"/>
        </w:rPr>
        <w:t>Чл.104</w:t>
      </w:r>
      <w:r w:rsidR="00400368" w:rsidRPr="00EC4683">
        <w:rPr>
          <w:rStyle w:val="FontStyle65"/>
          <w:b/>
          <w:color w:val="000000" w:themeColor="text1"/>
          <w:sz w:val="28"/>
          <w:szCs w:val="28"/>
        </w:rPr>
        <w:t>. (</w:t>
      </w:r>
      <w:r w:rsidR="00400368" w:rsidRPr="00EC4683">
        <w:rPr>
          <w:rStyle w:val="FontStyle65"/>
          <w:color w:val="000000" w:themeColor="text1"/>
          <w:sz w:val="28"/>
          <w:szCs w:val="28"/>
        </w:rPr>
        <w:t>1) Комисията има следните задължения:</w:t>
      </w:r>
    </w:p>
    <w:p w:rsidR="00400368" w:rsidRPr="00EC4683" w:rsidRDefault="00400368" w:rsidP="008E0476">
      <w:pPr>
        <w:pStyle w:val="Style25"/>
        <w:widowControl/>
        <w:numPr>
          <w:ilvl w:val="0"/>
          <w:numId w:val="10"/>
        </w:numPr>
        <w:tabs>
          <w:tab w:val="left" w:pos="720"/>
        </w:tabs>
        <w:spacing w:line="240" w:lineRule="auto"/>
        <w:ind w:left="720" w:hanging="355"/>
        <w:rPr>
          <w:rStyle w:val="FontStyle65"/>
          <w:color w:val="000000" w:themeColor="text1"/>
          <w:sz w:val="28"/>
          <w:szCs w:val="28"/>
        </w:rPr>
      </w:pPr>
      <w:r w:rsidRPr="00EC4683">
        <w:rPr>
          <w:rStyle w:val="FontStyle65"/>
          <w:color w:val="000000" w:themeColor="text1"/>
          <w:sz w:val="28"/>
          <w:szCs w:val="28"/>
        </w:rPr>
        <w:t>да определи процедурите по самооценяване, които ще се ползват и ги документира;</w:t>
      </w:r>
    </w:p>
    <w:p w:rsidR="00400368" w:rsidRPr="00EC4683" w:rsidRDefault="00400368" w:rsidP="008E0476">
      <w:pPr>
        <w:pStyle w:val="Style25"/>
        <w:widowControl/>
        <w:numPr>
          <w:ilvl w:val="0"/>
          <w:numId w:val="10"/>
        </w:numPr>
        <w:tabs>
          <w:tab w:val="left" w:pos="720"/>
        </w:tabs>
        <w:spacing w:line="240" w:lineRule="auto"/>
        <w:ind w:left="720" w:hanging="355"/>
        <w:rPr>
          <w:rStyle w:val="FontStyle65"/>
          <w:color w:val="000000" w:themeColor="text1"/>
          <w:sz w:val="28"/>
          <w:szCs w:val="28"/>
        </w:rPr>
      </w:pPr>
      <w:r w:rsidRPr="00EC4683">
        <w:rPr>
          <w:rStyle w:val="FontStyle65"/>
          <w:color w:val="000000" w:themeColor="text1"/>
          <w:sz w:val="28"/>
          <w:szCs w:val="28"/>
        </w:rPr>
        <w:t>да определи формата и съдържанието на доказателствения материал- чек-листа, протоколи, въпросници, анкети и др., да проведе проучвания, във връзка с установяване качеството на обучение и образование;</w:t>
      </w:r>
    </w:p>
    <w:p w:rsidR="00400368" w:rsidRPr="00EC4683" w:rsidRDefault="00400368" w:rsidP="008E0476">
      <w:pPr>
        <w:pStyle w:val="Style25"/>
        <w:widowControl/>
        <w:numPr>
          <w:ilvl w:val="0"/>
          <w:numId w:val="10"/>
        </w:numPr>
        <w:tabs>
          <w:tab w:val="left" w:pos="720"/>
        </w:tabs>
        <w:spacing w:line="240" w:lineRule="auto"/>
        <w:ind w:left="365" w:firstLine="0"/>
        <w:rPr>
          <w:rStyle w:val="FontStyle65"/>
          <w:color w:val="000000" w:themeColor="text1"/>
          <w:sz w:val="28"/>
          <w:szCs w:val="28"/>
        </w:rPr>
      </w:pPr>
      <w:r w:rsidRPr="00EC4683">
        <w:rPr>
          <w:rStyle w:val="FontStyle65"/>
          <w:color w:val="000000" w:themeColor="text1"/>
          <w:sz w:val="28"/>
          <w:szCs w:val="28"/>
        </w:rPr>
        <w:t>да разработи формати за проучвания;</w:t>
      </w:r>
    </w:p>
    <w:p w:rsidR="00400368" w:rsidRPr="00EC4683" w:rsidRDefault="00400368" w:rsidP="008E0476">
      <w:pPr>
        <w:pStyle w:val="Style25"/>
        <w:widowControl/>
        <w:numPr>
          <w:ilvl w:val="0"/>
          <w:numId w:val="10"/>
        </w:numPr>
        <w:tabs>
          <w:tab w:val="left" w:pos="720"/>
        </w:tabs>
        <w:spacing w:line="240" w:lineRule="auto"/>
        <w:ind w:left="365" w:firstLine="0"/>
        <w:rPr>
          <w:rStyle w:val="FontStyle65"/>
          <w:color w:val="000000" w:themeColor="text1"/>
          <w:sz w:val="28"/>
          <w:szCs w:val="28"/>
        </w:rPr>
      </w:pPr>
      <w:r w:rsidRPr="00EC4683">
        <w:rPr>
          <w:rStyle w:val="FontStyle65"/>
          <w:color w:val="000000" w:themeColor="text1"/>
          <w:sz w:val="28"/>
          <w:szCs w:val="28"/>
        </w:rPr>
        <w:t>да проведе процедурите по самооценяване;</w:t>
      </w:r>
    </w:p>
    <w:p w:rsidR="00400368" w:rsidRPr="00EC4683" w:rsidRDefault="00400368" w:rsidP="008E0476">
      <w:pPr>
        <w:pStyle w:val="Style25"/>
        <w:widowControl/>
        <w:numPr>
          <w:ilvl w:val="0"/>
          <w:numId w:val="10"/>
        </w:numPr>
        <w:tabs>
          <w:tab w:val="left" w:pos="720"/>
        </w:tabs>
        <w:spacing w:line="240" w:lineRule="auto"/>
        <w:ind w:left="720" w:hanging="355"/>
        <w:rPr>
          <w:rStyle w:val="FontStyle65"/>
          <w:color w:val="000000" w:themeColor="text1"/>
          <w:sz w:val="28"/>
          <w:szCs w:val="28"/>
        </w:rPr>
      </w:pPr>
      <w:r w:rsidRPr="00EC4683">
        <w:rPr>
          <w:rStyle w:val="FontStyle65"/>
          <w:color w:val="000000" w:themeColor="text1"/>
          <w:sz w:val="28"/>
          <w:szCs w:val="28"/>
        </w:rPr>
        <w:t>да осигури и класифицира доказателствен материал - набирането на надеждни, проверими и достоверни данни;</w:t>
      </w:r>
    </w:p>
    <w:p w:rsidR="00400368" w:rsidRPr="00EC4683" w:rsidRDefault="00400368" w:rsidP="008E0476">
      <w:pPr>
        <w:pStyle w:val="Style25"/>
        <w:widowControl/>
        <w:numPr>
          <w:ilvl w:val="0"/>
          <w:numId w:val="10"/>
        </w:numPr>
        <w:tabs>
          <w:tab w:val="left" w:pos="720"/>
        </w:tabs>
        <w:spacing w:line="240" w:lineRule="auto"/>
        <w:ind w:left="365" w:firstLine="0"/>
        <w:rPr>
          <w:rStyle w:val="FontStyle65"/>
          <w:color w:val="000000" w:themeColor="text1"/>
          <w:sz w:val="28"/>
          <w:szCs w:val="28"/>
        </w:rPr>
      </w:pPr>
      <w:r w:rsidRPr="00EC4683">
        <w:rPr>
          <w:rStyle w:val="FontStyle65"/>
          <w:color w:val="000000" w:themeColor="text1"/>
          <w:sz w:val="28"/>
          <w:szCs w:val="28"/>
        </w:rPr>
        <w:t>да оцени равнищата на показателите;</w:t>
      </w:r>
    </w:p>
    <w:p w:rsidR="00400368" w:rsidRPr="00EC4683" w:rsidRDefault="00400368" w:rsidP="008E0476">
      <w:pPr>
        <w:pStyle w:val="Style25"/>
        <w:widowControl/>
        <w:numPr>
          <w:ilvl w:val="0"/>
          <w:numId w:val="10"/>
        </w:numPr>
        <w:tabs>
          <w:tab w:val="left" w:pos="720"/>
        </w:tabs>
        <w:spacing w:line="240" w:lineRule="auto"/>
        <w:ind w:left="365" w:firstLine="0"/>
        <w:rPr>
          <w:rStyle w:val="FontStyle65"/>
          <w:color w:val="000000" w:themeColor="text1"/>
          <w:sz w:val="28"/>
          <w:szCs w:val="28"/>
        </w:rPr>
      </w:pPr>
      <w:r w:rsidRPr="00EC4683">
        <w:rPr>
          <w:rStyle w:val="FontStyle65"/>
          <w:color w:val="000000" w:themeColor="text1"/>
          <w:sz w:val="28"/>
          <w:szCs w:val="28"/>
        </w:rPr>
        <w:t>да изготви доклад с резултатите от самооценяването;</w:t>
      </w:r>
    </w:p>
    <w:p w:rsidR="00400368" w:rsidRPr="00EC4683" w:rsidRDefault="00400368" w:rsidP="008E0476">
      <w:pPr>
        <w:pStyle w:val="Style25"/>
        <w:widowControl/>
        <w:numPr>
          <w:ilvl w:val="0"/>
          <w:numId w:val="10"/>
        </w:numPr>
        <w:tabs>
          <w:tab w:val="left" w:pos="720"/>
        </w:tabs>
        <w:spacing w:line="240" w:lineRule="auto"/>
        <w:ind w:left="720" w:hanging="355"/>
        <w:rPr>
          <w:rStyle w:val="FontStyle65"/>
          <w:color w:val="000000" w:themeColor="text1"/>
          <w:sz w:val="28"/>
          <w:szCs w:val="28"/>
        </w:rPr>
      </w:pPr>
      <w:r w:rsidRPr="00EC4683">
        <w:rPr>
          <w:rStyle w:val="FontStyle65"/>
          <w:color w:val="000000" w:themeColor="text1"/>
          <w:sz w:val="28"/>
          <w:szCs w:val="28"/>
        </w:rPr>
        <w:t>да анализира получените данни и идентифицира областите, нуждаещи се от подобряване на качеството;</w:t>
      </w:r>
    </w:p>
    <w:p w:rsidR="00400368" w:rsidRPr="00EC4683" w:rsidRDefault="00400368" w:rsidP="008E0476">
      <w:pPr>
        <w:pStyle w:val="Style25"/>
        <w:widowControl/>
        <w:numPr>
          <w:ilvl w:val="0"/>
          <w:numId w:val="10"/>
        </w:numPr>
        <w:tabs>
          <w:tab w:val="left" w:pos="720"/>
        </w:tabs>
        <w:spacing w:line="240" w:lineRule="auto"/>
        <w:ind w:left="720" w:hanging="355"/>
        <w:rPr>
          <w:rStyle w:val="FontStyle65"/>
          <w:color w:val="000000" w:themeColor="text1"/>
          <w:sz w:val="28"/>
          <w:szCs w:val="28"/>
        </w:rPr>
      </w:pPr>
      <w:r w:rsidRPr="00EC4683">
        <w:rPr>
          <w:rStyle w:val="FontStyle65"/>
          <w:color w:val="000000" w:themeColor="text1"/>
          <w:sz w:val="28"/>
          <w:szCs w:val="28"/>
        </w:rPr>
        <w:t>да предложи на ръководството на училището мерки и дейности за подобряване на качеството на дефинираните области;</w:t>
      </w:r>
    </w:p>
    <w:p w:rsidR="00400368" w:rsidRPr="00EC4683" w:rsidRDefault="00400368" w:rsidP="008E0476">
      <w:pPr>
        <w:pStyle w:val="Style25"/>
        <w:widowControl/>
        <w:numPr>
          <w:ilvl w:val="0"/>
          <w:numId w:val="10"/>
        </w:numPr>
        <w:tabs>
          <w:tab w:val="left" w:pos="720"/>
        </w:tabs>
        <w:spacing w:line="240" w:lineRule="auto"/>
        <w:ind w:left="720" w:hanging="355"/>
        <w:rPr>
          <w:rStyle w:val="FontStyle65"/>
          <w:color w:val="000000" w:themeColor="text1"/>
          <w:sz w:val="28"/>
          <w:szCs w:val="28"/>
        </w:rPr>
      </w:pPr>
      <w:r w:rsidRPr="00EC4683">
        <w:rPr>
          <w:rStyle w:val="FontStyle65"/>
          <w:color w:val="000000" w:themeColor="text1"/>
          <w:sz w:val="28"/>
          <w:szCs w:val="28"/>
        </w:rPr>
        <w:t>да предложи на директора на училището план за обучение на учителите и служителите във връзка със самооценяването.</w:t>
      </w:r>
    </w:p>
    <w:p w:rsidR="00EC3C30" w:rsidRPr="00EC4683" w:rsidRDefault="00EC3C30" w:rsidP="008E0476">
      <w:pPr>
        <w:pStyle w:val="Style25"/>
        <w:widowControl/>
        <w:tabs>
          <w:tab w:val="left" w:pos="720"/>
        </w:tabs>
        <w:spacing w:line="240" w:lineRule="auto"/>
        <w:ind w:firstLine="0"/>
        <w:rPr>
          <w:rStyle w:val="FontStyle65"/>
          <w:color w:val="000000" w:themeColor="text1"/>
          <w:sz w:val="28"/>
          <w:szCs w:val="28"/>
        </w:rPr>
      </w:pPr>
    </w:p>
    <w:p w:rsidR="00400368" w:rsidRPr="00EC4683" w:rsidRDefault="00EC3C30"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r w:rsidRPr="00EC4683">
        <w:rPr>
          <w:rFonts w:ascii="Times New Roman" w:eastAsiaTheme="minorEastAsia" w:hAnsi="Times New Roman" w:cs="Times New Roman"/>
          <w:b/>
          <w:bCs/>
          <w:color w:val="000000" w:themeColor="text1"/>
          <w:sz w:val="28"/>
          <w:szCs w:val="28"/>
          <w:lang w:val="bg-BG" w:eastAsia="bg-BG"/>
        </w:rPr>
        <w:t>КОМИСИЯ ПО ЕТИКА</w:t>
      </w:r>
    </w:p>
    <w:p w:rsidR="00EC3C30" w:rsidRPr="00EC4683" w:rsidRDefault="00EC3C30" w:rsidP="008E0476">
      <w:pPr>
        <w:autoSpaceDE w:val="0"/>
        <w:autoSpaceDN w:val="0"/>
        <w:adjustRightInd w:val="0"/>
        <w:jc w:val="both"/>
        <w:rPr>
          <w:rFonts w:ascii="Times New Roman" w:eastAsiaTheme="minorEastAsia" w:hAnsi="Times New Roman" w:cs="Times New Roman"/>
          <w:b/>
          <w:bCs/>
          <w:color w:val="000000" w:themeColor="text1"/>
          <w:sz w:val="28"/>
          <w:szCs w:val="28"/>
          <w:lang w:val="bg-BG" w:eastAsia="bg-BG"/>
        </w:rPr>
      </w:pPr>
    </w:p>
    <w:p w:rsidR="00400368" w:rsidRPr="00EC4683" w:rsidRDefault="00400368"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w:t>
      </w:r>
      <w:r w:rsidR="00EC3C30" w:rsidRPr="00EC4683">
        <w:rPr>
          <w:rFonts w:ascii="Times New Roman" w:eastAsiaTheme="minorEastAsia" w:hAnsi="Times New Roman" w:cs="Times New Roman"/>
          <w:b/>
          <w:color w:val="000000" w:themeColor="text1"/>
          <w:sz w:val="28"/>
          <w:szCs w:val="28"/>
          <w:lang w:val="bg-BG" w:eastAsia="bg-BG"/>
        </w:rPr>
        <w:t>105</w:t>
      </w:r>
      <w:r w:rsidRPr="00EC4683">
        <w:rPr>
          <w:rFonts w:ascii="Times New Roman" w:eastAsiaTheme="minorEastAsia" w:hAnsi="Times New Roman" w:cs="Times New Roman"/>
          <w:b/>
          <w:color w:val="000000" w:themeColor="text1"/>
          <w:sz w:val="28"/>
          <w:szCs w:val="28"/>
          <w:lang w:val="bg-BG" w:eastAsia="bg-BG"/>
        </w:rPr>
        <w:t>.</w:t>
      </w:r>
      <w:r w:rsidRPr="00EC4683">
        <w:rPr>
          <w:rFonts w:ascii="Times New Roman" w:eastAsiaTheme="minorEastAsia" w:hAnsi="Times New Roman" w:cs="Times New Roman"/>
          <w:color w:val="000000" w:themeColor="text1"/>
          <w:sz w:val="28"/>
          <w:szCs w:val="28"/>
          <w:lang w:val="bg-BG" w:eastAsia="bg-BG"/>
        </w:rPr>
        <w:t xml:space="preserve"> Комисия по етика се създава като помощно-консултативен орган към СУУНЗ „Проф. д-р Иван Шишманов“ по предложение на директора и след гласуване от педагогическия съвет за срок от 4 години. Утвърждава се със заповед на директора</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b/>
          <w:color w:val="000000" w:themeColor="text1"/>
          <w:sz w:val="28"/>
          <w:szCs w:val="28"/>
          <w:lang w:val="bg-BG" w:eastAsia="bg-BG"/>
        </w:rPr>
        <w:t>Чл.106</w:t>
      </w:r>
      <w:r w:rsidR="00400368" w:rsidRPr="00EC4683">
        <w:rPr>
          <w:rFonts w:ascii="Times New Roman" w:eastAsiaTheme="minorEastAsia" w:hAnsi="Times New Roman" w:cs="Times New Roman"/>
          <w:b/>
          <w:color w:val="000000" w:themeColor="text1"/>
          <w:sz w:val="28"/>
          <w:szCs w:val="28"/>
          <w:lang w:val="bg-BG" w:eastAsia="bg-BG"/>
        </w:rPr>
        <w:t>.</w:t>
      </w:r>
      <w:r w:rsidR="00400368" w:rsidRPr="00EC4683">
        <w:rPr>
          <w:rFonts w:ascii="Times New Roman" w:eastAsiaTheme="minorEastAsia" w:hAnsi="Times New Roman" w:cs="Times New Roman"/>
          <w:color w:val="000000" w:themeColor="text1"/>
          <w:sz w:val="28"/>
          <w:szCs w:val="28"/>
          <w:lang w:val="bg-BG" w:eastAsia="bg-BG"/>
        </w:rPr>
        <w:t xml:space="preserve"> Предмет на дейността на Комисията са междуличностните и междугрупови отношения, възникващи в процеса на реализацията на служебните задължения на членовете на колектива на СУУНЗ „Проф. д-р Иван Шишманов“, които са в противоречие с общоприетите.</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w:t>
      </w:r>
      <w:r w:rsidR="00EC3C30" w:rsidRPr="00EC4683">
        <w:rPr>
          <w:rFonts w:ascii="Times New Roman" w:eastAsiaTheme="minorEastAsia" w:hAnsi="Times New Roman" w:cs="Times New Roman"/>
          <w:color w:val="000000" w:themeColor="text1"/>
          <w:sz w:val="28"/>
          <w:szCs w:val="28"/>
          <w:lang w:val="bg-BG" w:eastAsia="bg-BG"/>
        </w:rPr>
        <w:t>л. 107</w:t>
      </w:r>
      <w:r w:rsidRPr="00EC4683">
        <w:rPr>
          <w:rFonts w:ascii="Times New Roman" w:eastAsiaTheme="minorEastAsia" w:hAnsi="Times New Roman" w:cs="Times New Roman"/>
          <w:color w:val="000000" w:themeColor="text1"/>
          <w:sz w:val="28"/>
          <w:szCs w:val="28"/>
          <w:lang w:val="bg-BG" w:eastAsia="bg-BG"/>
        </w:rPr>
        <w:t>. Комисията по етика дава становища по нарушение на етичните правила, свързани и с организацията и провеждането на образователно-възпитателния процес, трудовата дисциплина и нарушаване на общоприетите правила и норми в хода на междуличностното общуване.</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Чл.108</w:t>
      </w:r>
      <w:r w:rsidR="00400368" w:rsidRPr="00EC4683">
        <w:rPr>
          <w:rFonts w:ascii="Times New Roman" w:eastAsiaTheme="minorEastAsia" w:hAnsi="Times New Roman" w:cs="Times New Roman"/>
          <w:color w:val="000000" w:themeColor="text1"/>
          <w:sz w:val="28"/>
          <w:szCs w:val="28"/>
          <w:lang w:val="bg-BG" w:eastAsia="bg-BG"/>
        </w:rPr>
        <w:t>. За работата на комисията се създават Вътрешни правила за превенция, наблюдение, установяване и докладване на нарушенията и за предприемане на последващи мерки при прилагане на етичния кодекс</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Чл.109</w:t>
      </w:r>
      <w:r w:rsidR="00400368" w:rsidRPr="00EC4683">
        <w:rPr>
          <w:rFonts w:ascii="Times New Roman" w:eastAsiaTheme="minorEastAsia" w:hAnsi="Times New Roman" w:cs="Times New Roman"/>
          <w:color w:val="000000" w:themeColor="text1"/>
          <w:sz w:val="28"/>
          <w:szCs w:val="28"/>
          <w:lang w:val="bg-BG" w:eastAsia="bg-BG"/>
        </w:rPr>
        <w:t>. Комисията се състои от 7 члена и в нея се включват двама представители на ръководството, двама представители на педагогическите специалисти, двама представители на непедагогическия персонал и психолога към училището.</w:t>
      </w:r>
    </w:p>
    <w:p w:rsidR="00400368" w:rsidRPr="00EC4683" w:rsidRDefault="00400368" w:rsidP="008E0476">
      <w:pPr>
        <w:autoSpaceDE w:val="0"/>
        <w:autoSpaceDN w:val="0"/>
        <w:adjustRightInd w:val="0"/>
        <w:ind w:left="71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Чл.110</w:t>
      </w:r>
      <w:r w:rsidR="00400368" w:rsidRPr="00EC4683">
        <w:rPr>
          <w:rFonts w:ascii="Times New Roman" w:eastAsiaTheme="minorEastAsia" w:hAnsi="Times New Roman" w:cs="Times New Roman"/>
          <w:color w:val="000000" w:themeColor="text1"/>
          <w:sz w:val="28"/>
          <w:szCs w:val="28"/>
          <w:lang w:val="bg-BG" w:eastAsia="bg-BG"/>
        </w:rPr>
        <w:t>. Комисията се председателства от директора.</w:t>
      </w:r>
    </w:p>
    <w:p w:rsidR="00400368" w:rsidRPr="00EC4683" w:rsidRDefault="00400368" w:rsidP="008E0476">
      <w:pPr>
        <w:autoSpaceDE w:val="0"/>
        <w:autoSpaceDN w:val="0"/>
        <w:adjustRightInd w:val="0"/>
        <w:ind w:firstLine="701"/>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Чл.111</w:t>
      </w:r>
      <w:r w:rsidR="00400368" w:rsidRPr="00EC4683">
        <w:rPr>
          <w:rFonts w:ascii="Times New Roman" w:eastAsiaTheme="minorEastAsia" w:hAnsi="Times New Roman" w:cs="Times New Roman"/>
          <w:color w:val="000000" w:themeColor="text1"/>
          <w:sz w:val="28"/>
          <w:szCs w:val="28"/>
          <w:lang w:val="bg-BG" w:eastAsia="bg-BG"/>
        </w:rPr>
        <w:t>. Комисията заседава при необходимост /до три дни от постъпване на сигнала/, но поне веднъж на тримесечие.</w:t>
      </w:r>
    </w:p>
    <w:p w:rsidR="00400368" w:rsidRPr="00EC4683" w:rsidRDefault="00400368" w:rsidP="008E0476">
      <w:pPr>
        <w:autoSpaceDE w:val="0"/>
        <w:autoSpaceDN w:val="0"/>
        <w:adjustRightInd w:val="0"/>
        <w:ind w:firstLine="758"/>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Чл.112</w:t>
      </w:r>
      <w:r w:rsidR="00400368" w:rsidRPr="00EC4683">
        <w:rPr>
          <w:rFonts w:ascii="Times New Roman" w:eastAsiaTheme="minorEastAsia" w:hAnsi="Times New Roman" w:cs="Times New Roman"/>
          <w:color w:val="000000" w:themeColor="text1"/>
          <w:sz w:val="28"/>
          <w:szCs w:val="28"/>
          <w:lang w:val="bg-BG" w:eastAsia="bg-BG"/>
        </w:rPr>
        <w:t>. Директорът на училището и Комисията по етика имат задължението да се предприемат превантивни мерки и да се провежда целенасочен процес от превантивни и корективни мерки с ученици, учители и служители към спазване на етичните норми и добро поведение, както и недопускане на нарушения с оглед утвърждаване авторитета на училището като модерна, спокойна, сигурна, хуманна и толерантна образователна институция.</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Чл.113</w:t>
      </w:r>
      <w:r w:rsidR="00400368" w:rsidRPr="00EC4683">
        <w:rPr>
          <w:rFonts w:ascii="Times New Roman" w:eastAsiaTheme="minorEastAsia" w:hAnsi="Times New Roman" w:cs="Times New Roman"/>
          <w:color w:val="000000" w:themeColor="text1"/>
          <w:sz w:val="28"/>
          <w:szCs w:val="28"/>
          <w:lang w:val="bg-BG" w:eastAsia="bg-BG"/>
        </w:rPr>
        <w:t xml:space="preserve">. Сигналите за нарушенията се приемат от деловодителя и се регистрират във входящия дневник - регистър. </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Чл.114</w:t>
      </w:r>
      <w:r w:rsidR="00400368" w:rsidRPr="00EC4683">
        <w:rPr>
          <w:rFonts w:ascii="Times New Roman" w:eastAsiaTheme="minorEastAsia" w:hAnsi="Times New Roman" w:cs="Times New Roman"/>
          <w:color w:val="000000" w:themeColor="text1"/>
          <w:sz w:val="28"/>
          <w:szCs w:val="28"/>
          <w:lang w:val="bg-BG" w:eastAsia="bg-BG"/>
        </w:rPr>
        <w:t>. Пощата на доверието се отваря от Директора на училището.</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Чл.115</w:t>
      </w:r>
      <w:r w:rsidR="00400368" w:rsidRPr="00EC4683">
        <w:rPr>
          <w:rFonts w:ascii="Times New Roman" w:eastAsiaTheme="minorEastAsia" w:hAnsi="Times New Roman" w:cs="Times New Roman"/>
          <w:color w:val="000000" w:themeColor="text1"/>
          <w:sz w:val="28"/>
          <w:szCs w:val="28"/>
          <w:lang w:val="bg-BG" w:eastAsia="bg-BG"/>
        </w:rPr>
        <w:t>. Регистрираните сигнали се разглеждат от комисията по етика в училището на нейни заседания, за които се води протокол.</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 116</w:t>
      </w:r>
      <w:r w:rsidR="00400368" w:rsidRPr="00EC4683">
        <w:rPr>
          <w:rFonts w:ascii="Times New Roman" w:eastAsiaTheme="minorEastAsia" w:hAnsi="Times New Roman" w:cs="Times New Roman"/>
          <w:color w:val="000000" w:themeColor="text1"/>
          <w:sz w:val="28"/>
          <w:szCs w:val="28"/>
          <w:lang w:val="bg-BG" w:eastAsia="bg-BG"/>
        </w:rPr>
        <w:t>. Комисията не е длъжна да разглежда анонимни сигнали.</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400368"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w:t>
      </w:r>
      <w:r w:rsidR="00EC3C30" w:rsidRPr="00EC4683">
        <w:rPr>
          <w:rFonts w:ascii="Times New Roman" w:eastAsiaTheme="minorEastAsia" w:hAnsi="Times New Roman" w:cs="Times New Roman"/>
          <w:color w:val="000000" w:themeColor="text1"/>
          <w:sz w:val="28"/>
          <w:szCs w:val="28"/>
          <w:lang w:val="bg-BG" w:eastAsia="bg-BG"/>
        </w:rPr>
        <w:t xml:space="preserve">117. </w:t>
      </w:r>
      <w:r w:rsidRPr="00EC4683">
        <w:rPr>
          <w:rFonts w:ascii="Times New Roman" w:eastAsiaTheme="minorEastAsia" w:hAnsi="Times New Roman" w:cs="Times New Roman"/>
          <w:color w:val="000000" w:themeColor="text1"/>
          <w:sz w:val="28"/>
          <w:szCs w:val="28"/>
          <w:lang w:val="bg-BG" w:eastAsia="bg-BG"/>
        </w:rPr>
        <w:t>Членовете на комисията вземат решения с явно гласуване и обикновено мнозинство 50% + 1.</w:t>
      </w:r>
    </w:p>
    <w:p w:rsidR="00EC3C30"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Чл.118</w:t>
      </w:r>
      <w:r w:rsidR="00400368" w:rsidRPr="00EC4683">
        <w:rPr>
          <w:rFonts w:ascii="Times New Roman" w:eastAsiaTheme="minorEastAsia" w:hAnsi="Times New Roman" w:cs="Times New Roman"/>
          <w:color w:val="000000" w:themeColor="text1"/>
          <w:sz w:val="28"/>
          <w:szCs w:val="28"/>
          <w:lang w:val="bg-BG" w:eastAsia="bg-BG"/>
        </w:rPr>
        <w:t>. Председателят свиква първо заседание за разглеждане на постъпилия сигнал в седемдневен срок от постъпването му.</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Чл.119</w:t>
      </w:r>
      <w:r w:rsidR="00400368" w:rsidRPr="00EC4683">
        <w:rPr>
          <w:rFonts w:ascii="Times New Roman" w:eastAsiaTheme="minorEastAsia" w:hAnsi="Times New Roman" w:cs="Times New Roman"/>
          <w:color w:val="000000" w:themeColor="text1"/>
          <w:sz w:val="28"/>
          <w:szCs w:val="28"/>
          <w:lang w:val="bg-BG" w:eastAsia="bg-BG"/>
        </w:rPr>
        <w:t>. При необходимост от допълнителни данни и доказателства се извършва проверка и разговор със свидетели на нарушението.</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Чл.120</w:t>
      </w:r>
      <w:r w:rsidR="00400368" w:rsidRPr="00EC4683">
        <w:rPr>
          <w:rFonts w:ascii="Times New Roman" w:eastAsiaTheme="minorEastAsia" w:hAnsi="Times New Roman" w:cs="Times New Roman"/>
          <w:color w:val="000000" w:themeColor="text1"/>
          <w:sz w:val="28"/>
          <w:szCs w:val="28"/>
          <w:lang w:val="bg-BG" w:eastAsia="bg-BG"/>
        </w:rPr>
        <w:t>. При невъзможност обстоятелствата, свързани с подадения сигнал да се изяснят на едно заседание, се насрочва последващо такова в седемдневен срок след първото.</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 121</w:t>
      </w:r>
      <w:r w:rsidR="00400368" w:rsidRPr="00EC4683">
        <w:rPr>
          <w:rFonts w:ascii="Times New Roman" w:eastAsiaTheme="minorEastAsia" w:hAnsi="Times New Roman" w:cs="Times New Roman"/>
          <w:color w:val="000000" w:themeColor="text1"/>
          <w:sz w:val="28"/>
          <w:szCs w:val="28"/>
          <w:lang w:val="bg-BG" w:eastAsia="bg-BG"/>
        </w:rPr>
        <w:t>. При установяване на нарушения на етичните правила, представляващи и дисциплинарни нарушения преписката се докладва на директора за вземане на дисциплинарни мерки по Кодекса на труда.</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Чл.122</w:t>
      </w:r>
      <w:r w:rsidR="00400368" w:rsidRPr="00EC4683">
        <w:rPr>
          <w:rFonts w:ascii="Times New Roman" w:eastAsiaTheme="minorEastAsia" w:hAnsi="Times New Roman" w:cs="Times New Roman"/>
          <w:color w:val="000000" w:themeColor="text1"/>
          <w:sz w:val="28"/>
          <w:szCs w:val="28"/>
          <w:lang w:val="bg-BG" w:eastAsia="bg-BG"/>
        </w:rPr>
        <w:t>. За предприетите мерки и наложени наказания се уведомява Председателят на комисията по етика и лицето, подало сигнала.</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Чл.123</w:t>
      </w:r>
      <w:r w:rsidR="00400368" w:rsidRPr="00EC4683">
        <w:rPr>
          <w:rFonts w:ascii="Times New Roman" w:eastAsiaTheme="minorEastAsia" w:hAnsi="Times New Roman" w:cs="Times New Roman"/>
          <w:color w:val="000000" w:themeColor="text1"/>
          <w:sz w:val="28"/>
          <w:szCs w:val="28"/>
          <w:lang w:val="bg-BG" w:eastAsia="bg-BG"/>
        </w:rPr>
        <w:t>. За работата на Комисията се информират работниците и служителите в училището, като се отчита намаляването или нарастването на проблемите, касаещи нарушенията на Етичния кодекс и се предприемат последващи действия с цел недопускане на други такива.</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Чл.124</w:t>
      </w:r>
      <w:r w:rsidR="00400368" w:rsidRPr="00EC4683">
        <w:rPr>
          <w:rFonts w:ascii="Times New Roman" w:eastAsiaTheme="minorEastAsia" w:hAnsi="Times New Roman" w:cs="Times New Roman"/>
          <w:color w:val="000000" w:themeColor="text1"/>
          <w:sz w:val="28"/>
          <w:szCs w:val="28"/>
          <w:lang w:val="bg-BG" w:eastAsia="bg-BG"/>
        </w:rPr>
        <w:t>. При докладите на Комисията не се допуска унижаване на личното достойнство на служителите .</w:t>
      </w:r>
    </w:p>
    <w:p w:rsidR="0091280E" w:rsidRPr="00EC4683" w:rsidRDefault="0091280E"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p>
    <w:p w:rsidR="00400368" w:rsidRPr="00EC4683" w:rsidRDefault="00EC3C30" w:rsidP="008E0476">
      <w:pPr>
        <w:autoSpaceDE w:val="0"/>
        <w:autoSpaceDN w:val="0"/>
        <w:adjustRightInd w:val="0"/>
        <w:jc w:val="both"/>
        <w:rPr>
          <w:rFonts w:ascii="Times New Roman" w:eastAsiaTheme="minorEastAsia" w:hAnsi="Times New Roman" w:cs="Times New Roman"/>
          <w:color w:val="000000" w:themeColor="text1"/>
          <w:sz w:val="28"/>
          <w:szCs w:val="28"/>
          <w:lang w:val="bg-BG" w:eastAsia="bg-BG"/>
        </w:rPr>
      </w:pPr>
      <w:r w:rsidRPr="00EC4683">
        <w:rPr>
          <w:rFonts w:ascii="Times New Roman" w:eastAsiaTheme="minorEastAsia" w:hAnsi="Times New Roman" w:cs="Times New Roman"/>
          <w:color w:val="000000" w:themeColor="text1"/>
          <w:sz w:val="28"/>
          <w:szCs w:val="28"/>
          <w:lang w:val="bg-BG" w:eastAsia="bg-BG"/>
        </w:rPr>
        <w:t>Чл.125</w:t>
      </w:r>
      <w:r w:rsidR="00400368" w:rsidRPr="00EC4683">
        <w:rPr>
          <w:rFonts w:ascii="Times New Roman" w:eastAsiaTheme="minorEastAsia" w:hAnsi="Times New Roman" w:cs="Times New Roman"/>
          <w:color w:val="000000" w:themeColor="text1"/>
          <w:sz w:val="28"/>
          <w:szCs w:val="28"/>
          <w:lang w:val="bg-BG" w:eastAsia="bg-BG"/>
        </w:rPr>
        <w:t>. При първоначално постъпване на работа всеки учител, служител и работник се запознава с Етичния кодекс и настоящите Вътрешни правила.</w:t>
      </w:r>
    </w:p>
    <w:p w:rsidR="00747D4C" w:rsidRPr="00EC4683" w:rsidRDefault="00747D4C" w:rsidP="008E0476">
      <w:pPr>
        <w:jc w:val="both"/>
        <w:rPr>
          <w:rFonts w:ascii="Times New Roman" w:hAnsi="Times New Roman" w:cs="Times New Roman"/>
          <w:color w:val="000000" w:themeColor="text1"/>
          <w:sz w:val="28"/>
          <w:szCs w:val="28"/>
          <w:lang w:val="bg-BG"/>
        </w:rPr>
      </w:pPr>
    </w:p>
    <w:p w:rsidR="0079286A" w:rsidRPr="00EC4683" w:rsidRDefault="0079286A" w:rsidP="008E0476">
      <w:pPr>
        <w:jc w:val="both"/>
        <w:rPr>
          <w:rFonts w:ascii="Times New Roman" w:hAnsi="Times New Roman" w:cs="Times New Roman"/>
          <w:b/>
          <w:color w:val="000000" w:themeColor="text1"/>
          <w:sz w:val="28"/>
          <w:szCs w:val="28"/>
        </w:rPr>
      </w:pPr>
      <w:r w:rsidRPr="00EC4683">
        <w:rPr>
          <w:rFonts w:ascii="Times New Roman" w:hAnsi="Times New Roman" w:cs="Times New Roman"/>
          <w:b/>
          <w:color w:val="000000" w:themeColor="text1"/>
          <w:sz w:val="28"/>
          <w:szCs w:val="28"/>
        </w:rPr>
        <w:t>ПРОПУСКАТЕЛЕН РЕЖИМ</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126</w:t>
      </w:r>
      <w:r w:rsidR="0079286A" w:rsidRPr="00EC4683">
        <w:rPr>
          <w:rFonts w:ascii="Times New Roman" w:hAnsi="Times New Roman" w:cs="Times New Roman"/>
          <w:color w:val="000000" w:themeColor="text1"/>
          <w:sz w:val="28"/>
          <w:szCs w:val="28"/>
        </w:rPr>
        <w:t>. Учениците се пропускат в сградата на училището след проверка от дежурния учител или от портиера/охранителя на ученическата им карта или бележник, които трябва да са с актуални снимки. При съмнения, пропускащият ги търси съдействие от заместник - директор по УД или учител.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Учениците I - VII клас не напускат територията на училището по време на учебен процес.</w:t>
      </w:r>
    </w:p>
    <w:p w:rsidR="0079286A" w:rsidRPr="00EC4683" w:rsidRDefault="0079286A" w:rsidP="008E0476">
      <w:pPr>
        <w:jc w:val="both"/>
        <w:rPr>
          <w:rFonts w:ascii="Times New Roman" w:hAnsi="Times New Roman" w:cs="Times New Roman"/>
          <w:color w:val="000000" w:themeColor="text1"/>
          <w:sz w:val="28"/>
          <w:szCs w:val="28"/>
        </w:rPr>
      </w:pPr>
    </w:p>
    <w:p w:rsidR="0079286A"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(2) На учениците VIII - XII клас е разрешено напускането на   територията на училището само в рамките на голямото междучасие, при наличие на нотариално заверена декларация от родителите.</w:t>
      </w:r>
    </w:p>
    <w:p w:rsidR="00BD633F" w:rsidRPr="00BD633F" w:rsidRDefault="00BD633F" w:rsidP="008E0476">
      <w:pPr>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(3) Учениците от паралелките за деца с множество увреждания не се придвижват самостоятелно из сградата на училището и при никакъв повод не напускат самостоятелно сградата на училището.</w:t>
      </w:r>
    </w:p>
    <w:p w:rsidR="0079286A" w:rsidRPr="00EC4683" w:rsidRDefault="00BD633F" w:rsidP="008E047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4</w:t>
      </w:r>
      <w:r w:rsidR="0079286A" w:rsidRPr="00EC4683">
        <w:rPr>
          <w:rFonts w:ascii="Times New Roman" w:hAnsi="Times New Roman" w:cs="Times New Roman"/>
          <w:color w:val="000000" w:themeColor="text1"/>
          <w:sz w:val="28"/>
          <w:szCs w:val="28"/>
        </w:rPr>
        <w:t>) Родители се допускат на територията на училището по време на родителски срещи и предварително уговорени срещи с класен ръководител, учител, заместник-директор, директор, психолог, администрация.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Чл.</w:t>
      </w:r>
      <w:r w:rsidRPr="00EC4683">
        <w:rPr>
          <w:rFonts w:ascii="Times New Roman" w:hAnsi="Times New Roman" w:cs="Times New Roman"/>
          <w:color w:val="000000" w:themeColor="text1"/>
          <w:sz w:val="28"/>
          <w:szCs w:val="28"/>
          <w:lang w:val="bg-BG"/>
        </w:rPr>
        <w:t>127</w:t>
      </w:r>
      <w:r w:rsidR="0079286A" w:rsidRPr="00EC4683">
        <w:rPr>
          <w:rFonts w:ascii="Times New Roman" w:hAnsi="Times New Roman" w:cs="Times New Roman"/>
          <w:color w:val="000000" w:themeColor="text1"/>
          <w:sz w:val="28"/>
          <w:szCs w:val="28"/>
        </w:rPr>
        <w:t>. Гражданите, посещаващи директора и/или останалите длъжностни лица по различни поводи, се пропускат след разрешение от лицето, което ще бъде посетено и след представяне на документ за самоличност - лична карта, паспорт или шофьорска книжка. В специален дневник, съхраняващ се до приключването му в портиерната, а след това в архива на училището в определените от закона срокове, и след проверка на документите за самоличност се вписват без съкращения и лично от посетителя: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Pr="00EC4683">
        <w:rPr>
          <w:rFonts w:ascii="Times New Roman" w:hAnsi="Times New Roman" w:cs="Times New Roman"/>
          <w:color w:val="000000" w:themeColor="text1"/>
          <w:sz w:val="28"/>
          <w:szCs w:val="28"/>
        </w:rPr>
        <w:tab/>
        <w:t>Трите имена на лицето и датата на раждане по документ за самоличност със снимка на лицето;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Pr="00EC4683">
        <w:rPr>
          <w:rFonts w:ascii="Times New Roman" w:hAnsi="Times New Roman" w:cs="Times New Roman"/>
          <w:color w:val="000000" w:themeColor="text1"/>
          <w:sz w:val="28"/>
          <w:szCs w:val="28"/>
        </w:rPr>
        <w:tab/>
        <w:t>Чужди граждани не се допускат, ако не са с придружител български гражданин.</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w:t>
      </w:r>
      <w:r w:rsidRPr="00EC4683">
        <w:rPr>
          <w:rFonts w:ascii="Times New Roman" w:hAnsi="Times New Roman" w:cs="Times New Roman"/>
          <w:color w:val="000000" w:themeColor="text1"/>
          <w:sz w:val="28"/>
          <w:szCs w:val="28"/>
        </w:rPr>
        <w:tab/>
        <w:t>Лицето, което ще бъде посетено;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w:t>
      </w:r>
      <w:r w:rsidRPr="00EC4683">
        <w:rPr>
          <w:rFonts w:ascii="Times New Roman" w:hAnsi="Times New Roman" w:cs="Times New Roman"/>
          <w:color w:val="000000" w:themeColor="text1"/>
          <w:sz w:val="28"/>
          <w:szCs w:val="28"/>
        </w:rPr>
        <w:tab/>
        <w:t>Час на влизане;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w:t>
      </w:r>
      <w:r w:rsidRPr="00EC4683">
        <w:rPr>
          <w:rFonts w:ascii="Times New Roman" w:hAnsi="Times New Roman" w:cs="Times New Roman"/>
          <w:color w:val="000000" w:themeColor="text1"/>
          <w:sz w:val="28"/>
          <w:szCs w:val="28"/>
        </w:rPr>
        <w:tab/>
        <w:t>Подпис на лицето;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w:t>
      </w:r>
      <w:r w:rsidRPr="00EC4683">
        <w:rPr>
          <w:rFonts w:ascii="Times New Roman" w:hAnsi="Times New Roman" w:cs="Times New Roman"/>
          <w:color w:val="000000" w:themeColor="text1"/>
          <w:sz w:val="28"/>
          <w:szCs w:val="28"/>
        </w:rPr>
        <w:tab/>
        <w:t>Час на излизане;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w:t>
      </w:r>
      <w:r w:rsidRPr="00EC4683">
        <w:rPr>
          <w:rFonts w:ascii="Times New Roman" w:hAnsi="Times New Roman" w:cs="Times New Roman"/>
          <w:color w:val="000000" w:themeColor="text1"/>
          <w:sz w:val="28"/>
          <w:szCs w:val="28"/>
        </w:rPr>
        <w:tab/>
        <w:t>Подпис на портиера/охранителя.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w:t>
      </w:r>
      <w:r w:rsidRPr="00EC4683">
        <w:rPr>
          <w:rFonts w:ascii="Times New Roman" w:hAnsi="Times New Roman" w:cs="Times New Roman"/>
          <w:color w:val="000000" w:themeColor="text1"/>
          <w:sz w:val="28"/>
          <w:szCs w:val="28"/>
        </w:rPr>
        <w:tab/>
        <w:t>Лицето, което търси съответния посетител е длъжно да идва до входа, за да го посрещне и съответно изпрати, с цел да не се допусне отклонение от предназначение на посещението.</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9.</w:t>
      </w:r>
      <w:r w:rsidRPr="00EC4683">
        <w:rPr>
          <w:rFonts w:ascii="Times New Roman" w:hAnsi="Times New Roman" w:cs="Times New Roman"/>
          <w:color w:val="000000" w:themeColor="text1"/>
          <w:sz w:val="28"/>
          <w:szCs w:val="28"/>
        </w:rPr>
        <w:tab/>
        <w:t xml:space="preserve">Лица, посещаващи директора, заместник-директорите по УД се придружават от </w:t>
      </w:r>
      <w:r w:rsidR="00BD633F">
        <w:rPr>
          <w:rFonts w:ascii="Times New Roman" w:hAnsi="Times New Roman" w:cs="Times New Roman"/>
          <w:color w:val="000000" w:themeColor="text1"/>
          <w:sz w:val="28"/>
          <w:szCs w:val="28"/>
          <w:lang w:val="bg-BG"/>
        </w:rPr>
        <w:t>портиер/</w:t>
      </w:r>
      <w:r w:rsidRPr="00EC4683">
        <w:rPr>
          <w:rFonts w:ascii="Times New Roman" w:hAnsi="Times New Roman" w:cs="Times New Roman"/>
          <w:color w:val="000000" w:themeColor="text1"/>
          <w:sz w:val="28"/>
          <w:szCs w:val="28"/>
        </w:rPr>
        <w:t>хигиенист, определен в отделен график. Същият изчаква да приключи срещата на подходящо място и изпраща до входа на училището съответния посетител.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128</w:t>
      </w:r>
      <w:r w:rsidR="0079286A" w:rsidRPr="00EC4683">
        <w:rPr>
          <w:rFonts w:ascii="Times New Roman" w:hAnsi="Times New Roman" w:cs="Times New Roman"/>
          <w:color w:val="000000" w:themeColor="text1"/>
          <w:sz w:val="28"/>
          <w:szCs w:val="28"/>
        </w:rPr>
        <w:t>. На лицата, посещаващи училището, се забранява отклоняване и посещаване на други служебни лица, кабинети и помещения, извън заявените предварително. След посещението, лицата следва незабавно да напуснат училището, като уведомят за това портиера/охранителя, като това се отбелязва в дневника.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129</w:t>
      </w:r>
      <w:r w:rsidR="0079286A" w:rsidRPr="00EC4683">
        <w:rPr>
          <w:rFonts w:ascii="Times New Roman" w:hAnsi="Times New Roman" w:cs="Times New Roman"/>
          <w:color w:val="000000" w:themeColor="text1"/>
          <w:sz w:val="28"/>
          <w:szCs w:val="28"/>
        </w:rPr>
        <w:t>. При проникване (влизане) в сградата на училището на неидентифицирано лице (което не е записано в дневника) портиерът/охранителят е длъжен незабавно да сигнализира на Спешен номер 112 с пълно описание, след което уведомява директорът или заместващия го заместник-директор, които да предприемат действия по издирване на нарушителя.</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130</w:t>
      </w:r>
      <w:r w:rsidR="0079286A" w:rsidRPr="00EC4683">
        <w:rPr>
          <w:rFonts w:ascii="Times New Roman" w:hAnsi="Times New Roman" w:cs="Times New Roman"/>
          <w:color w:val="000000" w:themeColor="text1"/>
          <w:sz w:val="28"/>
          <w:szCs w:val="28"/>
        </w:rPr>
        <w:t>. Не се разрешава влизането в района и сградата на училището на лица,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които: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1.</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са въоръжени;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2.</w:t>
      </w:r>
      <w:r w:rsidR="0003299B">
        <w:rPr>
          <w:rFonts w:ascii="Times New Roman" w:hAnsi="Times New Roman" w:cs="Times New Roman"/>
          <w:color w:val="000000" w:themeColor="text1"/>
          <w:sz w:val="28"/>
          <w:szCs w:val="28"/>
          <w:lang w:val="bg-BG"/>
        </w:rPr>
        <w:t xml:space="preserve"> </w:t>
      </w:r>
      <w:r w:rsidRPr="00EC4683">
        <w:rPr>
          <w:rFonts w:ascii="Times New Roman" w:hAnsi="Times New Roman" w:cs="Times New Roman"/>
          <w:color w:val="000000" w:themeColor="text1"/>
          <w:sz w:val="28"/>
          <w:szCs w:val="28"/>
        </w:rPr>
        <w:t>са в неадекватно състояние - пияни, дрогирани, агресивни или с явни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психически отклонения;</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3. внасят оръжие и взривни вещества;</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4. внасят упойващи, спиртни напитки и други, които при употреба биха застрашили живота и здравето на околните;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5. разпространяват и рекламират литература и/или артикули с религиозно и/или порнографско съдържание;</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6. проявяват педофилски или/и вандалски характер;</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7. водят или разхождат кучета и/или други животни;</w:t>
      </w:r>
    </w:p>
    <w:p w:rsidR="0079286A" w:rsidRPr="00EC4683" w:rsidRDefault="0079286A"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8. носят със себе си обемисти предмети.</w:t>
      </w:r>
    </w:p>
    <w:p w:rsidR="0079286A" w:rsidRPr="00EC4683" w:rsidRDefault="0079286A" w:rsidP="008E0476">
      <w:pPr>
        <w:jc w:val="both"/>
        <w:rPr>
          <w:rFonts w:ascii="Times New Roman" w:hAnsi="Times New Roman" w:cs="Times New Roman"/>
          <w:color w:val="000000" w:themeColor="text1"/>
          <w:sz w:val="28"/>
          <w:szCs w:val="28"/>
        </w:rPr>
      </w:pPr>
    </w:p>
    <w:p w:rsidR="000E5450" w:rsidRPr="0003299B" w:rsidRDefault="0091280E" w:rsidP="000E5450">
      <w:pPr>
        <w:jc w:val="both"/>
        <w:rPr>
          <w:rFonts w:ascii="Times New Roman" w:hAnsi="Times New Roman" w:cs="Times New Roman"/>
          <w:sz w:val="28"/>
          <w:szCs w:val="28"/>
        </w:rPr>
      </w:pPr>
      <w:r w:rsidRPr="0003299B">
        <w:rPr>
          <w:rFonts w:ascii="Times New Roman" w:hAnsi="Times New Roman" w:cs="Times New Roman"/>
          <w:sz w:val="28"/>
          <w:szCs w:val="28"/>
        </w:rPr>
        <w:t xml:space="preserve">Чл. </w:t>
      </w:r>
      <w:r w:rsidRPr="0003299B">
        <w:rPr>
          <w:rFonts w:ascii="Times New Roman" w:hAnsi="Times New Roman" w:cs="Times New Roman"/>
          <w:sz w:val="28"/>
          <w:szCs w:val="28"/>
          <w:lang w:val="bg-BG"/>
        </w:rPr>
        <w:t>131</w:t>
      </w:r>
      <w:r w:rsidR="0079286A" w:rsidRPr="0003299B">
        <w:rPr>
          <w:rFonts w:ascii="Times New Roman" w:hAnsi="Times New Roman" w:cs="Times New Roman"/>
          <w:sz w:val="28"/>
          <w:szCs w:val="28"/>
        </w:rPr>
        <w:t xml:space="preserve">. </w:t>
      </w:r>
      <w:r w:rsidR="000E5450" w:rsidRPr="0003299B">
        <w:rPr>
          <w:rFonts w:ascii="Times New Roman" w:hAnsi="Times New Roman" w:cs="Times New Roman"/>
          <w:sz w:val="28"/>
          <w:szCs w:val="28"/>
          <w:lang w:val="bg-BG"/>
        </w:rPr>
        <w:t>С цел опазване здравето и живота на учениците е изградено в</w:t>
      </w:r>
      <w:r w:rsidR="000E5450" w:rsidRPr="0003299B">
        <w:rPr>
          <w:rFonts w:ascii="Times New Roman" w:hAnsi="Times New Roman" w:cs="Times New Roman"/>
          <w:sz w:val="28"/>
          <w:szCs w:val="28"/>
        </w:rPr>
        <w:t xml:space="preserve">идеонаблюдение в сградата, на входа, във всички класни стаи, в двора и в района на    училището. </w:t>
      </w:r>
    </w:p>
    <w:p w:rsidR="000E5450" w:rsidRPr="0003299B" w:rsidRDefault="000E5450" w:rsidP="000E5450">
      <w:pPr>
        <w:jc w:val="both"/>
        <w:rPr>
          <w:rFonts w:ascii="Times New Roman" w:hAnsi="Times New Roman" w:cs="Times New Roman"/>
          <w:sz w:val="28"/>
          <w:szCs w:val="28"/>
        </w:rPr>
      </w:pPr>
      <w:r w:rsidRPr="0003299B">
        <w:rPr>
          <w:rFonts w:ascii="Times New Roman" w:hAnsi="Times New Roman" w:cs="Times New Roman"/>
          <w:sz w:val="28"/>
          <w:szCs w:val="28"/>
        </w:rPr>
        <w:t>1.   Допустимо е извършването видеонаблюдение в общите помещения и дворните пространства, което да гарантира безопасността на децата и учениците при игри, занимания и в свободното им време. Такова наблюдение е допустимо единствено за местата на заниманията и в общите части на сградата.</w:t>
      </w:r>
    </w:p>
    <w:p w:rsidR="000E5450" w:rsidRPr="0003299B" w:rsidRDefault="000E5450" w:rsidP="000E5450">
      <w:pPr>
        <w:jc w:val="both"/>
        <w:rPr>
          <w:rFonts w:ascii="Times New Roman" w:hAnsi="Times New Roman" w:cs="Times New Roman"/>
          <w:sz w:val="28"/>
          <w:szCs w:val="28"/>
        </w:rPr>
      </w:pPr>
      <w:r w:rsidRPr="0003299B">
        <w:rPr>
          <w:rFonts w:ascii="Times New Roman" w:hAnsi="Times New Roman" w:cs="Times New Roman"/>
          <w:sz w:val="28"/>
          <w:szCs w:val="28"/>
        </w:rPr>
        <w:t xml:space="preserve">2.   </w:t>
      </w:r>
      <w:r w:rsidR="00BD633F">
        <w:rPr>
          <w:rFonts w:ascii="Times New Roman" w:hAnsi="Times New Roman" w:cs="Times New Roman"/>
          <w:sz w:val="28"/>
          <w:szCs w:val="28"/>
          <w:lang w:val="bg-BG"/>
        </w:rPr>
        <w:t>не се и</w:t>
      </w:r>
      <w:r w:rsidRPr="0003299B">
        <w:rPr>
          <w:rFonts w:ascii="Times New Roman" w:hAnsi="Times New Roman" w:cs="Times New Roman"/>
          <w:sz w:val="28"/>
          <w:szCs w:val="28"/>
        </w:rPr>
        <w:t>звършва видеонаблюдение в помещения за сън, в санитарните помещения, в помещенията за почивка и лична хигиена на децата, тъй като с наличните устройства в тези помещения не се дава право на децата на уединение и запазване на личното им достойнство, както и представлява нарушение на правото на неприкосновеност на личността.</w:t>
      </w:r>
    </w:p>
    <w:p w:rsidR="000E5450" w:rsidRPr="0003299B" w:rsidRDefault="000E5450" w:rsidP="000E5450">
      <w:pPr>
        <w:jc w:val="both"/>
        <w:rPr>
          <w:rFonts w:ascii="Times New Roman" w:hAnsi="Times New Roman" w:cs="Times New Roman"/>
          <w:sz w:val="28"/>
          <w:szCs w:val="28"/>
        </w:rPr>
      </w:pPr>
      <w:r w:rsidRPr="0003299B">
        <w:rPr>
          <w:rFonts w:ascii="Times New Roman" w:hAnsi="Times New Roman" w:cs="Times New Roman"/>
          <w:sz w:val="28"/>
          <w:szCs w:val="28"/>
        </w:rPr>
        <w:t>3.   нормативна законосъобразна п</w:t>
      </w:r>
      <w:r w:rsidR="0003299B">
        <w:rPr>
          <w:rFonts w:ascii="Times New Roman" w:hAnsi="Times New Roman" w:cs="Times New Roman"/>
          <w:sz w:val="28"/>
          <w:szCs w:val="28"/>
        </w:rPr>
        <w:t xml:space="preserve">редпоставка за видеонаблюдение </w:t>
      </w:r>
      <w:r w:rsidRPr="0003299B">
        <w:rPr>
          <w:rFonts w:ascii="Times New Roman" w:hAnsi="Times New Roman" w:cs="Times New Roman"/>
          <w:sz w:val="28"/>
          <w:szCs w:val="28"/>
        </w:rPr>
        <w:t xml:space="preserve">-  чл. 6 от Регламент (ЕС) 2016/679, а именно: чл. 6, пар. 1, буква г) – обработването е необходимо, за да бъдат защитени жизнено важни интереси на субекта на данните или на друго физическо, както и чл. 6, пар. 1, буква д), предл. първо - обработването е необходимо, за изпълнение на задача от обществен интерес.  </w:t>
      </w:r>
    </w:p>
    <w:p w:rsidR="000E5450" w:rsidRPr="0003299B" w:rsidRDefault="00D7102A" w:rsidP="000E5450">
      <w:pPr>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bg-BG"/>
        </w:rPr>
        <w:t xml:space="preserve"> </w:t>
      </w:r>
      <w:r w:rsidR="000E5450" w:rsidRPr="0003299B">
        <w:rPr>
          <w:rFonts w:ascii="Times New Roman" w:hAnsi="Times New Roman" w:cs="Times New Roman"/>
          <w:sz w:val="28"/>
          <w:szCs w:val="28"/>
        </w:rPr>
        <w:t>Администраторите на лични данни задължително следва да уведомят родителите/настойниците на децата и малолетните ученици, както и непълнолетните ученици чрез информационни табели, поставени на видно място, за използването на технически средства за видеонаблюде</w:t>
      </w:r>
      <w:r w:rsidR="0003299B">
        <w:rPr>
          <w:rFonts w:ascii="Times New Roman" w:hAnsi="Times New Roman" w:cs="Times New Roman"/>
          <w:sz w:val="28"/>
          <w:szCs w:val="28"/>
        </w:rPr>
        <w:t xml:space="preserve">ние и контрол за изпълнение на </w:t>
      </w:r>
      <w:r w:rsidR="000E5450" w:rsidRPr="0003299B">
        <w:rPr>
          <w:rFonts w:ascii="Times New Roman" w:hAnsi="Times New Roman" w:cs="Times New Roman"/>
          <w:sz w:val="28"/>
          <w:szCs w:val="28"/>
        </w:rPr>
        <w:t>чл. 32, ал. 2 от Конституцията на Република България „никой не може да бъде следен, фотографиран, филмиран, записван или подлаган на други подобни действия без неговото знание</w:t>
      </w:r>
      <w:r w:rsidR="0003299B">
        <w:rPr>
          <w:rFonts w:ascii="Times New Roman" w:hAnsi="Times New Roman" w:cs="Times New Roman"/>
          <w:sz w:val="28"/>
          <w:szCs w:val="28"/>
          <w:lang w:val="bg-BG"/>
        </w:rPr>
        <w:t xml:space="preserve"> </w:t>
      </w:r>
      <w:r w:rsidR="000E5450" w:rsidRPr="0003299B">
        <w:rPr>
          <w:rFonts w:ascii="Times New Roman" w:hAnsi="Times New Roman" w:cs="Times New Roman"/>
          <w:sz w:val="28"/>
          <w:szCs w:val="28"/>
        </w:rPr>
        <w:t>“.</w:t>
      </w:r>
    </w:p>
    <w:p w:rsidR="000E5450" w:rsidRPr="0003299B" w:rsidRDefault="000E5450" w:rsidP="000E5450">
      <w:pPr>
        <w:jc w:val="both"/>
        <w:rPr>
          <w:rFonts w:ascii="Times New Roman" w:hAnsi="Times New Roman" w:cs="Times New Roman"/>
          <w:sz w:val="28"/>
          <w:szCs w:val="28"/>
        </w:rPr>
      </w:pPr>
      <w:r w:rsidRPr="0003299B">
        <w:rPr>
          <w:rFonts w:ascii="Times New Roman" w:hAnsi="Times New Roman" w:cs="Times New Roman"/>
          <w:sz w:val="28"/>
          <w:szCs w:val="28"/>
        </w:rPr>
        <w:t>5.   Администраторите на лични данни е необходимо да отчетат задълженията и отговорностите си, произтичащи от разпоредбите на Регламент (ЕС) 2016/679</w:t>
      </w:r>
    </w:p>
    <w:p w:rsidR="000E5450" w:rsidRPr="0003299B" w:rsidRDefault="000E5450" w:rsidP="000E5450">
      <w:pPr>
        <w:jc w:val="both"/>
        <w:rPr>
          <w:rFonts w:ascii="Times New Roman" w:hAnsi="Times New Roman" w:cs="Times New Roman"/>
          <w:sz w:val="28"/>
          <w:szCs w:val="28"/>
        </w:rPr>
      </w:pPr>
      <w:r w:rsidRPr="0003299B">
        <w:rPr>
          <w:rFonts w:ascii="Times New Roman" w:hAnsi="Times New Roman" w:cs="Times New Roman"/>
          <w:sz w:val="28"/>
          <w:szCs w:val="28"/>
        </w:rPr>
        <w:t>6.   Администраторите изготвят документация, в която посочат лицата, които ще осъществяват видеонаблюдението и ще имат достъп (локален и отдалечен такъв) до видеокадрите и записите от системите за видеонаблюдение, ясното обозначаване на обхвата на заснемане и зоните, в които ще се използват техническите средства за наблюдение, както и данни за връзка с администратора.</w:t>
      </w:r>
    </w:p>
    <w:p w:rsidR="000E5450" w:rsidRPr="0003299B" w:rsidRDefault="000E5450" w:rsidP="000E5450">
      <w:pPr>
        <w:jc w:val="both"/>
        <w:rPr>
          <w:rFonts w:ascii="Times New Roman" w:hAnsi="Times New Roman" w:cs="Times New Roman"/>
          <w:sz w:val="28"/>
          <w:szCs w:val="28"/>
        </w:rPr>
      </w:pPr>
      <w:r w:rsidRPr="0003299B">
        <w:rPr>
          <w:rFonts w:ascii="Times New Roman" w:hAnsi="Times New Roman" w:cs="Times New Roman"/>
          <w:sz w:val="28"/>
          <w:szCs w:val="28"/>
        </w:rPr>
        <w:t>7</w:t>
      </w:r>
      <w:r w:rsidR="00B65D0F" w:rsidRPr="0003299B">
        <w:rPr>
          <w:rFonts w:ascii="Times New Roman" w:hAnsi="Times New Roman" w:cs="Times New Roman"/>
          <w:sz w:val="28"/>
          <w:szCs w:val="28"/>
          <w:lang w:val="bg-BG"/>
        </w:rPr>
        <w:t xml:space="preserve">. </w:t>
      </w:r>
      <w:r w:rsidRPr="0003299B">
        <w:rPr>
          <w:rFonts w:ascii="Times New Roman" w:hAnsi="Times New Roman" w:cs="Times New Roman"/>
          <w:sz w:val="28"/>
          <w:szCs w:val="28"/>
        </w:rPr>
        <w:t>При видеонаблюдение е забранено използване на Камери за лицево разпознаване в училище.</w:t>
      </w:r>
    </w:p>
    <w:p w:rsidR="000E5450" w:rsidRPr="0003299B" w:rsidRDefault="00B65D0F" w:rsidP="000E5450">
      <w:pPr>
        <w:jc w:val="both"/>
        <w:rPr>
          <w:rFonts w:ascii="Times New Roman" w:hAnsi="Times New Roman" w:cs="Times New Roman"/>
          <w:sz w:val="28"/>
          <w:szCs w:val="28"/>
        </w:rPr>
      </w:pPr>
      <w:r w:rsidRPr="0003299B">
        <w:rPr>
          <w:rFonts w:ascii="Times New Roman" w:hAnsi="Times New Roman" w:cs="Times New Roman"/>
          <w:sz w:val="28"/>
          <w:szCs w:val="28"/>
        </w:rPr>
        <w:t>8.</w:t>
      </w:r>
      <w:r w:rsidR="000E5450" w:rsidRPr="0003299B">
        <w:rPr>
          <w:rFonts w:ascii="Times New Roman" w:hAnsi="Times New Roman" w:cs="Times New Roman"/>
          <w:sz w:val="28"/>
          <w:szCs w:val="28"/>
        </w:rPr>
        <w:t xml:space="preserve"> Възпрепятстването на функционирането на поставените камери в класни стаи, кабинети и други помещения, където пребивават ученици</w:t>
      </w:r>
      <w:r w:rsidR="0039691D">
        <w:rPr>
          <w:rFonts w:ascii="Times New Roman" w:hAnsi="Times New Roman" w:cs="Times New Roman"/>
          <w:sz w:val="28"/>
          <w:szCs w:val="28"/>
          <w:lang w:val="bg-BG"/>
        </w:rPr>
        <w:t>,</w:t>
      </w:r>
      <w:r w:rsidR="000E5450" w:rsidRPr="0003299B">
        <w:rPr>
          <w:rFonts w:ascii="Times New Roman" w:hAnsi="Times New Roman" w:cs="Times New Roman"/>
          <w:sz w:val="28"/>
          <w:szCs w:val="28"/>
        </w:rPr>
        <w:t xml:space="preserve"> се наказва съгласно КТ.</w:t>
      </w:r>
    </w:p>
    <w:p w:rsidR="000E5450" w:rsidRPr="00EC4683" w:rsidRDefault="000E5450" w:rsidP="008E0476">
      <w:pPr>
        <w:jc w:val="both"/>
        <w:rPr>
          <w:rFonts w:ascii="Times New Roman" w:hAnsi="Times New Roman" w:cs="Times New Roman"/>
          <w:color w:val="000000" w:themeColor="text1"/>
          <w:sz w:val="28"/>
          <w:szCs w:val="28"/>
          <w:lang w:val="bg-BG"/>
        </w:rPr>
      </w:pPr>
    </w:p>
    <w:p w:rsidR="0079286A" w:rsidRPr="00EC4683" w:rsidRDefault="00B65D0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132</w:t>
      </w:r>
      <w:r w:rsidRPr="00EC4683">
        <w:rPr>
          <w:rFonts w:ascii="Times New Roman" w:hAnsi="Times New Roman" w:cs="Times New Roman"/>
          <w:color w:val="000000" w:themeColor="text1"/>
          <w:sz w:val="28"/>
          <w:szCs w:val="28"/>
        </w:rPr>
        <w:t xml:space="preserve">. </w:t>
      </w:r>
      <w:r w:rsidR="0079286A" w:rsidRPr="00EC4683">
        <w:rPr>
          <w:rFonts w:ascii="Times New Roman" w:hAnsi="Times New Roman" w:cs="Times New Roman"/>
          <w:color w:val="000000" w:themeColor="text1"/>
          <w:sz w:val="28"/>
          <w:szCs w:val="28"/>
        </w:rPr>
        <w:t>За ремонтни дейности се пропускат лица по списък, одобрен от директора на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B65D0F"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133</w:t>
      </w:r>
      <w:r w:rsidRPr="00EC4683">
        <w:rPr>
          <w:rFonts w:ascii="Times New Roman" w:hAnsi="Times New Roman" w:cs="Times New Roman"/>
          <w:color w:val="000000" w:themeColor="text1"/>
          <w:sz w:val="28"/>
          <w:szCs w:val="28"/>
        </w:rPr>
        <w:t xml:space="preserve">. </w:t>
      </w:r>
      <w:r w:rsidR="0079286A" w:rsidRPr="00EC4683">
        <w:rPr>
          <w:rFonts w:ascii="Times New Roman" w:hAnsi="Times New Roman" w:cs="Times New Roman"/>
          <w:color w:val="000000" w:themeColor="text1"/>
          <w:sz w:val="28"/>
          <w:szCs w:val="28"/>
        </w:rPr>
        <w:t>Всички ръководители на клубове и школи, ползващи помещения от училището по часовия механизъм, са длъжни да представят списъци на участниците. Списъците трябва да съдържат следната информация: Наименование на клуба или школата; № по ред; Трите имена на участника; ЕГН; дом. адрес и телефон за връзка. Същите се допускат в сградата на училището след представяне на документ за самоличност със снимка, подпис и печат на собственика на съответния клуб или съответната школа.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134</w:t>
      </w:r>
      <w:r w:rsidR="0079286A" w:rsidRPr="00EC4683">
        <w:rPr>
          <w:rFonts w:ascii="Times New Roman" w:hAnsi="Times New Roman" w:cs="Times New Roman"/>
          <w:color w:val="000000" w:themeColor="text1"/>
          <w:sz w:val="28"/>
          <w:szCs w:val="28"/>
        </w:rPr>
        <w:t>. Не се разрешава оставянето на багаж от външни лица, училищен персонал и ученици в портиерната.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135</w:t>
      </w:r>
      <w:r w:rsidR="0079286A" w:rsidRPr="00EC4683">
        <w:rPr>
          <w:rFonts w:ascii="Times New Roman" w:hAnsi="Times New Roman" w:cs="Times New Roman"/>
          <w:color w:val="000000" w:themeColor="text1"/>
          <w:sz w:val="28"/>
          <w:szCs w:val="28"/>
        </w:rPr>
        <w:t>. Влизането в района на училището на МПС става по изключение само след писмено разрешение от директора на училището, при засилени мерки за безопасност на учениците, персонала и гражданите, пребиваващи в училището;</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136</w:t>
      </w:r>
      <w:r w:rsidR="0079286A" w:rsidRPr="00EC4683">
        <w:rPr>
          <w:rFonts w:ascii="Times New Roman" w:hAnsi="Times New Roman" w:cs="Times New Roman"/>
          <w:color w:val="000000" w:themeColor="text1"/>
          <w:sz w:val="28"/>
          <w:szCs w:val="28"/>
        </w:rPr>
        <w:t>. МПС със специален режим (линейки, пожарни коли и др.) се допускат в сградата на училището без предварително писмено съгласие на директора на училището от портиера/охранителя, подпомаган от домакина на училището или хигиенист, при засилени мерки за безопасност на ученици, персонал и граждани.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137</w:t>
      </w:r>
      <w:r w:rsidR="0079286A" w:rsidRPr="00EC4683">
        <w:rPr>
          <w:rFonts w:ascii="Times New Roman" w:hAnsi="Times New Roman" w:cs="Times New Roman"/>
          <w:color w:val="000000" w:themeColor="text1"/>
          <w:sz w:val="28"/>
          <w:szCs w:val="28"/>
        </w:rPr>
        <w:t>. При влизане и излизане в/от района на училището портиерът/охранителят задължително проверява документите на водачите на МПС и съответствието на превозваните товари с данните за тях в съпроводителните документи.</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138</w:t>
      </w:r>
      <w:r w:rsidR="0079286A" w:rsidRPr="00EC4683">
        <w:rPr>
          <w:rFonts w:ascii="Times New Roman" w:hAnsi="Times New Roman" w:cs="Times New Roman"/>
          <w:color w:val="000000" w:themeColor="text1"/>
          <w:sz w:val="28"/>
          <w:szCs w:val="28"/>
        </w:rPr>
        <w:t>. Всеки работник/служител в СУУНЗ има право на свободен достъп до своето работно място в рамките на установеното работно време през официалния вход на училището, определен с отделна заповед на директора.</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139</w:t>
      </w:r>
      <w:r w:rsidR="0079286A" w:rsidRPr="00EC4683">
        <w:rPr>
          <w:rFonts w:ascii="Times New Roman" w:hAnsi="Times New Roman" w:cs="Times New Roman"/>
          <w:color w:val="000000" w:themeColor="text1"/>
          <w:sz w:val="28"/>
          <w:szCs w:val="28"/>
        </w:rPr>
        <w:t>. Всеки работник/служител има право на достъп до в СУУНЗ и в извънработно време, с разрешение на директора на училището или заместващия го служител.</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140</w:t>
      </w:r>
      <w:r w:rsidR="0079286A" w:rsidRPr="00EC4683">
        <w:rPr>
          <w:rFonts w:ascii="Times New Roman" w:hAnsi="Times New Roman" w:cs="Times New Roman"/>
          <w:color w:val="000000" w:themeColor="text1"/>
          <w:sz w:val="28"/>
          <w:szCs w:val="28"/>
        </w:rPr>
        <w:t>. С прекратяването на трудовото правоотношение с работника/служителя, той придобива статута на външно лице и има право на достъп до в СУУНЗ “Проф. д-р Иван Шишманов” при спазване на установения за външни лица пропускателен режим.</w:t>
      </w:r>
    </w:p>
    <w:p w:rsidR="0079286A" w:rsidRPr="00EC4683" w:rsidRDefault="0079286A" w:rsidP="008E0476">
      <w:pPr>
        <w:jc w:val="both"/>
        <w:rPr>
          <w:rFonts w:ascii="Times New Roman" w:hAnsi="Times New Roman" w:cs="Times New Roman"/>
          <w:color w:val="000000" w:themeColor="text1"/>
          <w:sz w:val="28"/>
          <w:szCs w:val="28"/>
        </w:rPr>
      </w:pPr>
    </w:p>
    <w:p w:rsidR="0079286A" w:rsidRPr="00EC4683" w:rsidRDefault="0091280E"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Чл. </w:t>
      </w:r>
      <w:r w:rsidRPr="00EC4683">
        <w:rPr>
          <w:rFonts w:ascii="Times New Roman" w:hAnsi="Times New Roman" w:cs="Times New Roman"/>
          <w:color w:val="000000" w:themeColor="text1"/>
          <w:sz w:val="28"/>
          <w:szCs w:val="28"/>
          <w:lang w:val="bg-BG"/>
        </w:rPr>
        <w:t>141</w:t>
      </w:r>
      <w:r w:rsidR="0079286A" w:rsidRPr="00EC4683">
        <w:rPr>
          <w:rFonts w:ascii="Times New Roman" w:hAnsi="Times New Roman" w:cs="Times New Roman"/>
          <w:color w:val="000000" w:themeColor="text1"/>
          <w:sz w:val="28"/>
          <w:szCs w:val="28"/>
        </w:rPr>
        <w:t>. В двора на училището не се допускат домашни любимци.</w:t>
      </w:r>
    </w:p>
    <w:p w:rsidR="0079286A" w:rsidRPr="00EC4683" w:rsidRDefault="0079286A" w:rsidP="008E0476">
      <w:pPr>
        <w:jc w:val="both"/>
        <w:rPr>
          <w:rFonts w:ascii="Times New Roman" w:hAnsi="Times New Roman" w:cs="Times New Roman"/>
          <w:color w:val="000000" w:themeColor="text1"/>
          <w:sz w:val="28"/>
          <w:szCs w:val="28"/>
        </w:rPr>
      </w:pPr>
    </w:p>
    <w:p w:rsidR="0003299B" w:rsidRDefault="0003299B" w:rsidP="008E0476">
      <w:pPr>
        <w:pStyle w:val="Style14"/>
        <w:widowControl/>
        <w:spacing w:line="240" w:lineRule="auto"/>
        <w:ind w:firstLine="0"/>
        <w:rPr>
          <w:rStyle w:val="FontStyle65"/>
          <w:b/>
          <w:color w:val="000000" w:themeColor="text1"/>
          <w:sz w:val="28"/>
          <w:szCs w:val="28"/>
        </w:rPr>
      </w:pPr>
    </w:p>
    <w:p w:rsidR="00321A26" w:rsidRPr="00EC4683" w:rsidRDefault="00321A26" w:rsidP="008E0476">
      <w:pPr>
        <w:pStyle w:val="Style14"/>
        <w:widowControl/>
        <w:spacing w:line="240" w:lineRule="auto"/>
        <w:ind w:firstLine="0"/>
        <w:rPr>
          <w:rStyle w:val="FontStyle65"/>
          <w:b/>
          <w:color w:val="000000" w:themeColor="text1"/>
          <w:sz w:val="28"/>
          <w:szCs w:val="28"/>
        </w:rPr>
      </w:pPr>
      <w:r w:rsidRPr="00EC4683">
        <w:rPr>
          <w:rStyle w:val="FontStyle65"/>
          <w:b/>
          <w:color w:val="000000" w:themeColor="text1"/>
          <w:sz w:val="28"/>
          <w:szCs w:val="28"/>
        </w:rPr>
        <w:t>ЗАКЛЮЧИТЕЛНИ РАЗПОРЕДБИ:</w:t>
      </w:r>
    </w:p>
    <w:p w:rsidR="00321A26" w:rsidRPr="00EC4683" w:rsidRDefault="00321A26" w:rsidP="008E0476">
      <w:pPr>
        <w:pStyle w:val="Style14"/>
        <w:widowControl/>
        <w:spacing w:line="240" w:lineRule="auto"/>
        <w:rPr>
          <w:rStyle w:val="FontStyle65"/>
          <w:b/>
          <w:color w:val="000000" w:themeColor="text1"/>
          <w:sz w:val="28"/>
          <w:szCs w:val="28"/>
        </w:rPr>
      </w:pPr>
    </w:p>
    <w:p w:rsidR="00321A26" w:rsidRPr="00EC4683" w:rsidRDefault="00321A26" w:rsidP="008E0476">
      <w:pPr>
        <w:pStyle w:val="Style14"/>
        <w:widowControl/>
        <w:spacing w:line="240" w:lineRule="auto"/>
        <w:ind w:firstLine="840"/>
        <w:rPr>
          <w:rStyle w:val="FontStyle65"/>
          <w:color w:val="000000" w:themeColor="text1"/>
          <w:sz w:val="28"/>
          <w:szCs w:val="28"/>
        </w:rPr>
      </w:pPr>
      <w:r w:rsidRPr="00EC4683">
        <w:rPr>
          <w:rStyle w:val="FontStyle65"/>
          <w:color w:val="000000" w:themeColor="text1"/>
          <w:sz w:val="28"/>
          <w:szCs w:val="28"/>
        </w:rPr>
        <w:t>Настоящият правилник отменя Правилника за устройството и дейността на СОУ за ДНЗ „Проф. д-р Иван Шишманов“ действал до влизането в сила на Закона за предучилищното и училищно образование на 01.08.2016 година.</w:t>
      </w:r>
    </w:p>
    <w:p w:rsidR="00400368" w:rsidRPr="00EC4683" w:rsidRDefault="00400368" w:rsidP="008E0476">
      <w:pPr>
        <w:jc w:val="both"/>
        <w:rPr>
          <w:rFonts w:ascii="Times New Roman" w:hAnsi="Times New Roman" w:cs="Times New Roman"/>
          <w:color w:val="000000" w:themeColor="text1"/>
          <w:sz w:val="28"/>
          <w:szCs w:val="28"/>
          <w:lang w:val="bg-BG"/>
        </w:rPr>
      </w:pPr>
    </w:p>
    <w:p w:rsidR="0079286A" w:rsidRPr="00EC4683" w:rsidRDefault="0079286A" w:rsidP="008E0476">
      <w:pPr>
        <w:ind w:firstLine="720"/>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rPr>
        <w:t xml:space="preserve">Настоящият правилник за дейността на СУУНЗ “Проф. д-р Иван Шишманов” се </w:t>
      </w:r>
      <w:r w:rsidR="00310F1C">
        <w:rPr>
          <w:rFonts w:ascii="Times New Roman" w:hAnsi="Times New Roman" w:cs="Times New Roman"/>
          <w:color w:val="000000" w:themeColor="text1"/>
          <w:sz w:val="28"/>
          <w:szCs w:val="28"/>
          <w:lang w:val="bg-BG"/>
        </w:rPr>
        <w:t xml:space="preserve">приема от ПС </w:t>
      </w:r>
      <w:r w:rsidRPr="00EC4683">
        <w:rPr>
          <w:rFonts w:ascii="Times New Roman" w:hAnsi="Times New Roman" w:cs="Times New Roman"/>
          <w:color w:val="000000" w:themeColor="text1"/>
          <w:sz w:val="28"/>
          <w:szCs w:val="28"/>
        </w:rPr>
        <w:t xml:space="preserve">в началото на всяка учебна година </w:t>
      </w:r>
      <w:r w:rsidR="00310F1C">
        <w:rPr>
          <w:rFonts w:ascii="Times New Roman" w:hAnsi="Times New Roman" w:cs="Times New Roman"/>
          <w:color w:val="000000" w:themeColor="text1"/>
          <w:sz w:val="28"/>
          <w:szCs w:val="28"/>
          <w:lang w:val="bg-BG"/>
        </w:rPr>
        <w:t xml:space="preserve">и </w:t>
      </w:r>
      <w:r w:rsidR="00310F1C" w:rsidRPr="00EC4683">
        <w:rPr>
          <w:rFonts w:ascii="Times New Roman" w:hAnsi="Times New Roman" w:cs="Times New Roman"/>
          <w:color w:val="000000" w:themeColor="text1"/>
          <w:sz w:val="28"/>
          <w:szCs w:val="28"/>
          <w:lang w:val="bg-BG"/>
        </w:rPr>
        <w:t>а</w:t>
      </w:r>
      <w:r w:rsidR="00310F1C" w:rsidRPr="00EC4683">
        <w:rPr>
          <w:rFonts w:ascii="Times New Roman" w:hAnsi="Times New Roman" w:cs="Times New Roman"/>
          <w:color w:val="000000" w:themeColor="text1"/>
          <w:sz w:val="28"/>
          <w:szCs w:val="28"/>
        </w:rPr>
        <w:t xml:space="preserve">ктуализира </w:t>
      </w:r>
      <w:r w:rsidRPr="00EC4683">
        <w:rPr>
          <w:rFonts w:ascii="Times New Roman" w:hAnsi="Times New Roman" w:cs="Times New Roman"/>
          <w:color w:val="000000" w:themeColor="text1"/>
          <w:sz w:val="28"/>
          <w:szCs w:val="28"/>
        </w:rPr>
        <w:t>при промяна в нормативната уредба в системата на средното образование.</w:t>
      </w:r>
    </w:p>
    <w:p w:rsidR="0079286A" w:rsidRPr="00EC4683" w:rsidRDefault="0079286A" w:rsidP="008E0476">
      <w:pPr>
        <w:jc w:val="both"/>
        <w:rPr>
          <w:rFonts w:ascii="Times New Roman" w:hAnsi="Times New Roman" w:cs="Times New Roman"/>
          <w:color w:val="000000" w:themeColor="text1"/>
          <w:sz w:val="28"/>
          <w:szCs w:val="28"/>
          <w:lang w:val="bg-BG"/>
        </w:rPr>
      </w:pPr>
    </w:p>
    <w:p w:rsidR="00321A26" w:rsidRPr="00EC4683" w:rsidRDefault="0079286A" w:rsidP="008E0476">
      <w:pPr>
        <w:ind w:firstLine="720"/>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Актуализиран с решение на Педагогическия съвет на СУУНЗ “Проф. д-р Иван Шишманов” Протокол №</w:t>
      </w:r>
      <w:r w:rsidR="008E0476" w:rsidRPr="00EC4683">
        <w:rPr>
          <w:rFonts w:ascii="Times New Roman" w:hAnsi="Times New Roman" w:cs="Times New Roman"/>
          <w:color w:val="000000" w:themeColor="text1"/>
          <w:sz w:val="28"/>
          <w:szCs w:val="28"/>
          <w:lang w:val="bg-BG"/>
        </w:rPr>
        <w:t xml:space="preserve"> 03</w:t>
      </w:r>
      <w:r w:rsidRPr="00EC4683">
        <w:rPr>
          <w:rFonts w:ascii="Times New Roman" w:hAnsi="Times New Roman" w:cs="Times New Roman"/>
          <w:color w:val="000000" w:themeColor="text1"/>
          <w:sz w:val="28"/>
          <w:szCs w:val="28"/>
        </w:rPr>
        <w:t xml:space="preserve">от </w:t>
      </w:r>
      <w:r w:rsidR="008E0476" w:rsidRPr="00EC4683">
        <w:rPr>
          <w:rFonts w:ascii="Times New Roman" w:hAnsi="Times New Roman" w:cs="Times New Roman"/>
          <w:color w:val="000000" w:themeColor="text1"/>
          <w:sz w:val="28"/>
          <w:szCs w:val="28"/>
          <w:lang w:val="bg-BG"/>
        </w:rPr>
        <w:t>16.</w:t>
      </w:r>
      <w:r w:rsidR="008E0476" w:rsidRPr="00EC4683">
        <w:rPr>
          <w:rFonts w:ascii="Times New Roman" w:hAnsi="Times New Roman" w:cs="Times New Roman"/>
          <w:color w:val="000000" w:themeColor="text1"/>
          <w:sz w:val="28"/>
          <w:szCs w:val="28"/>
        </w:rPr>
        <w:t>0</w:t>
      </w:r>
      <w:r w:rsidR="008E0476" w:rsidRPr="00EC4683">
        <w:rPr>
          <w:rFonts w:ascii="Times New Roman" w:hAnsi="Times New Roman" w:cs="Times New Roman"/>
          <w:color w:val="000000" w:themeColor="text1"/>
          <w:sz w:val="28"/>
          <w:szCs w:val="28"/>
          <w:lang w:val="bg-BG"/>
        </w:rPr>
        <w:t>1.</w:t>
      </w:r>
      <w:r w:rsidR="008E0476" w:rsidRPr="00EC4683">
        <w:rPr>
          <w:rFonts w:ascii="Times New Roman" w:hAnsi="Times New Roman" w:cs="Times New Roman"/>
          <w:color w:val="000000" w:themeColor="text1"/>
          <w:sz w:val="28"/>
          <w:szCs w:val="28"/>
        </w:rPr>
        <w:t>201</w:t>
      </w:r>
      <w:r w:rsidR="008E0476" w:rsidRPr="00EC4683">
        <w:rPr>
          <w:rFonts w:ascii="Times New Roman" w:hAnsi="Times New Roman" w:cs="Times New Roman"/>
          <w:color w:val="000000" w:themeColor="text1"/>
          <w:sz w:val="28"/>
          <w:szCs w:val="28"/>
          <w:lang w:val="bg-BG"/>
        </w:rPr>
        <w:t>8</w:t>
      </w:r>
      <w:r w:rsidRPr="00EC4683">
        <w:rPr>
          <w:rFonts w:ascii="Times New Roman" w:hAnsi="Times New Roman" w:cs="Times New Roman"/>
          <w:color w:val="000000" w:themeColor="text1"/>
          <w:sz w:val="28"/>
          <w:szCs w:val="28"/>
        </w:rPr>
        <w:t xml:space="preserve"> година. </w:t>
      </w:r>
    </w:p>
    <w:p w:rsidR="008E0476" w:rsidRPr="00EC4683" w:rsidRDefault="0079286A" w:rsidP="008E0476">
      <w:pPr>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Утвърден със заповед на Директора на СУУНЗ “Проф. д-</w:t>
      </w:r>
      <w:r w:rsidR="008E0476" w:rsidRPr="00EC4683">
        <w:rPr>
          <w:rFonts w:ascii="Times New Roman" w:hAnsi="Times New Roman" w:cs="Times New Roman"/>
          <w:color w:val="000000" w:themeColor="text1"/>
          <w:sz w:val="28"/>
          <w:szCs w:val="28"/>
        </w:rPr>
        <w:t>р Иван Шишманов”</w:t>
      </w:r>
      <w:r w:rsidR="008E0476" w:rsidRPr="00EC4683">
        <w:rPr>
          <w:rFonts w:ascii="Times New Roman" w:hAnsi="Times New Roman" w:cs="Times New Roman"/>
          <w:color w:val="000000" w:themeColor="text1"/>
          <w:sz w:val="28"/>
          <w:szCs w:val="28"/>
          <w:lang w:val="bg-BG"/>
        </w:rPr>
        <w:t xml:space="preserve"> </w:t>
      </w:r>
    </w:p>
    <w:p w:rsidR="0079286A" w:rsidRPr="00EC4683" w:rsidRDefault="008E0476" w:rsidP="008E0476">
      <w:pPr>
        <w:jc w:val="both"/>
        <w:rPr>
          <w:rFonts w:ascii="Times New Roman" w:hAnsi="Times New Roman" w:cs="Times New Roman"/>
          <w:color w:val="000000" w:themeColor="text1"/>
          <w:sz w:val="28"/>
          <w:szCs w:val="28"/>
        </w:rPr>
      </w:pPr>
      <w:r w:rsidRPr="00EC4683">
        <w:rPr>
          <w:rFonts w:ascii="Times New Roman" w:hAnsi="Times New Roman" w:cs="Times New Roman"/>
          <w:color w:val="000000" w:themeColor="text1"/>
          <w:sz w:val="28"/>
          <w:szCs w:val="28"/>
          <w:lang w:val="bg-BG"/>
        </w:rPr>
        <w:t xml:space="preserve">№ </w:t>
      </w:r>
      <w:r w:rsidR="00D31AA6" w:rsidRPr="00EC4683">
        <w:rPr>
          <w:rFonts w:ascii="Times New Roman" w:hAnsi="Times New Roman" w:cs="Times New Roman"/>
          <w:color w:val="000000" w:themeColor="text1"/>
          <w:sz w:val="28"/>
          <w:szCs w:val="28"/>
          <w:lang w:val="bg-BG"/>
        </w:rPr>
        <w:t xml:space="preserve">28 </w:t>
      </w:r>
      <w:r w:rsidRPr="00EC4683">
        <w:rPr>
          <w:rFonts w:ascii="Times New Roman" w:hAnsi="Times New Roman" w:cs="Times New Roman"/>
          <w:color w:val="000000" w:themeColor="text1"/>
          <w:sz w:val="28"/>
          <w:szCs w:val="28"/>
        </w:rPr>
        <w:t xml:space="preserve">от </w:t>
      </w:r>
      <w:r w:rsidR="00D31AA6" w:rsidRPr="00EC4683">
        <w:rPr>
          <w:rFonts w:ascii="Times New Roman" w:hAnsi="Times New Roman" w:cs="Times New Roman"/>
          <w:color w:val="000000" w:themeColor="text1"/>
          <w:sz w:val="28"/>
          <w:szCs w:val="28"/>
          <w:lang w:val="bg-BG"/>
        </w:rPr>
        <w:t>21.01.2018</w:t>
      </w:r>
      <w:r w:rsidRPr="00EC4683">
        <w:rPr>
          <w:rFonts w:ascii="Times New Roman" w:hAnsi="Times New Roman" w:cs="Times New Roman"/>
          <w:color w:val="000000" w:themeColor="text1"/>
          <w:sz w:val="28"/>
          <w:szCs w:val="28"/>
        </w:rPr>
        <w:t xml:space="preserve"> година.</w:t>
      </w:r>
    </w:p>
    <w:p w:rsidR="00D31AA6" w:rsidRPr="00EC4683" w:rsidRDefault="00D31AA6" w:rsidP="00D31AA6">
      <w:pPr>
        <w:ind w:firstLine="720"/>
        <w:jc w:val="both"/>
        <w:rPr>
          <w:rFonts w:ascii="Times New Roman" w:hAnsi="Times New Roman" w:cs="Times New Roman"/>
          <w:color w:val="000000" w:themeColor="text1"/>
          <w:sz w:val="28"/>
          <w:szCs w:val="28"/>
          <w:lang w:val="bg-BG"/>
        </w:rPr>
      </w:pPr>
    </w:p>
    <w:p w:rsidR="00D31AA6" w:rsidRPr="00EC4683" w:rsidRDefault="00D31AA6" w:rsidP="00D31AA6">
      <w:pPr>
        <w:ind w:firstLine="720"/>
        <w:jc w:val="both"/>
        <w:rPr>
          <w:rFonts w:ascii="Times New Roman"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Актуализиран с решение на Педагогическия съвет на СУУНЗ “Проф. д-р Иван Шишманов” Протокол </w:t>
      </w:r>
      <w:r w:rsidRPr="00EC4683">
        <w:rPr>
          <w:rFonts w:ascii="Times New Roman" w:eastAsia="Calibri" w:hAnsi="Times New Roman" w:cs="Times New Roman"/>
          <w:color w:val="000000" w:themeColor="text1"/>
          <w:sz w:val="28"/>
          <w:szCs w:val="28"/>
          <w:lang w:val="bg-BG"/>
        </w:rPr>
        <w:t>РД-03-</w:t>
      </w:r>
      <w:r w:rsidRPr="00EC4683">
        <w:rPr>
          <w:rFonts w:ascii="Times New Roman" w:eastAsia="Calibri" w:hAnsi="Times New Roman" w:cs="Times New Roman"/>
          <w:color w:val="000000" w:themeColor="text1"/>
          <w:sz w:val="28"/>
          <w:szCs w:val="28"/>
        </w:rPr>
        <w:t>10</w:t>
      </w:r>
      <w:r w:rsidRPr="00EC4683">
        <w:rPr>
          <w:rFonts w:ascii="Times New Roman" w:eastAsia="Calibri" w:hAnsi="Times New Roman" w:cs="Times New Roman"/>
          <w:color w:val="000000" w:themeColor="text1"/>
          <w:sz w:val="28"/>
          <w:szCs w:val="28"/>
          <w:lang w:val="bg-BG"/>
        </w:rPr>
        <w:t>/0</w:t>
      </w:r>
      <w:r w:rsidRPr="00EC4683">
        <w:rPr>
          <w:rFonts w:ascii="Times New Roman" w:eastAsia="Calibri" w:hAnsi="Times New Roman" w:cs="Times New Roman"/>
          <w:color w:val="000000" w:themeColor="text1"/>
          <w:sz w:val="28"/>
          <w:szCs w:val="28"/>
        </w:rPr>
        <w:t>1</w:t>
      </w:r>
      <w:r w:rsidRPr="00EC4683">
        <w:rPr>
          <w:rFonts w:ascii="Times New Roman" w:eastAsia="Calibri" w:hAnsi="Times New Roman" w:cs="Times New Roman"/>
          <w:color w:val="000000" w:themeColor="text1"/>
          <w:sz w:val="28"/>
          <w:szCs w:val="28"/>
          <w:lang w:val="bg-BG"/>
        </w:rPr>
        <w:t>.09.20</w:t>
      </w:r>
      <w:r w:rsidRPr="00EC4683">
        <w:rPr>
          <w:rFonts w:ascii="Times New Roman" w:eastAsia="Calibri" w:hAnsi="Times New Roman" w:cs="Times New Roman"/>
          <w:color w:val="000000" w:themeColor="text1"/>
          <w:sz w:val="28"/>
          <w:szCs w:val="28"/>
        </w:rPr>
        <w:t>20</w:t>
      </w:r>
      <w:r w:rsidRPr="00EC4683">
        <w:rPr>
          <w:rFonts w:ascii="Times New Roman" w:eastAsia="Calibri" w:hAnsi="Times New Roman" w:cs="Times New Roman"/>
          <w:color w:val="000000" w:themeColor="text1"/>
          <w:sz w:val="28"/>
          <w:szCs w:val="28"/>
          <w:lang w:val="bg-BG"/>
        </w:rPr>
        <w:t xml:space="preserve"> г</w:t>
      </w:r>
      <w:r w:rsidRPr="00EC4683">
        <w:rPr>
          <w:rFonts w:ascii="Times New Roman" w:hAnsi="Times New Roman" w:cs="Times New Roman"/>
          <w:color w:val="000000" w:themeColor="text1"/>
          <w:sz w:val="28"/>
          <w:szCs w:val="28"/>
          <w:lang w:val="bg-BG"/>
        </w:rPr>
        <w:t>, у</w:t>
      </w:r>
      <w:r w:rsidRPr="00EC4683">
        <w:rPr>
          <w:rFonts w:ascii="Times New Roman" w:hAnsi="Times New Roman" w:cs="Times New Roman"/>
          <w:color w:val="000000" w:themeColor="text1"/>
          <w:sz w:val="28"/>
          <w:szCs w:val="28"/>
        </w:rPr>
        <w:t>твърден със заповед на Директора на СУУНЗ “Проф. д-р Иван Шишманов”</w:t>
      </w:r>
      <w:r w:rsidRPr="00EC4683">
        <w:rPr>
          <w:rFonts w:ascii="Times New Roman" w:hAnsi="Times New Roman" w:cs="Times New Roman"/>
          <w:color w:val="000000" w:themeColor="text1"/>
          <w:sz w:val="28"/>
          <w:szCs w:val="28"/>
          <w:lang w:val="bg-BG"/>
        </w:rPr>
        <w:t xml:space="preserve"> </w:t>
      </w:r>
    </w:p>
    <w:p w:rsidR="00D31AA6" w:rsidRPr="00EC4683" w:rsidRDefault="00D31AA6" w:rsidP="00D31AA6">
      <w:pPr>
        <w:rPr>
          <w:rFonts w:ascii="Times New Roman" w:eastAsia="Calibri" w:hAnsi="Times New Roman" w:cs="Times New Roman"/>
          <w:color w:val="000000" w:themeColor="text1"/>
          <w:sz w:val="28"/>
          <w:szCs w:val="28"/>
          <w:lang w:val="bg-BG"/>
        </w:rPr>
      </w:pPr>
      <w:r w:rsidRPr="00EC4683">
        <w:rPr>
          <w:rFonts w:ascii="Times New Roman" w:eastAsia="Calibri" w:hAnsi="Times New Roman" w:cs="Times New Roman"/>
          <w:color w:val="000000" w:themeColor="text1"/>
          <w:sz w:val="28"/>
          <w:szCs w:val="28"/>
          <w:lang w:val="bg-BG"/>
        </w:rPr>
        <w:t>№ РД-13-</w:t>
      </w:r>
      <w:r w:rsidRPr="00EC4683">
        <w:rPr>
          <w:rFonts w:ascii="Times New Roman" w:eastAsia="Calibri" w:hAnsi="Times New Roman" w:cs="Times New Roman"/>
          <w:color w:val="000000" w:themeColor="text1"/>
          <w:sz w:val="28"/>
          <w:szCs w:val="28"/>
        </w:rPr>
        <w:t>186</w:t>
      </w:r>
      <w:r w:rsidRPr="00EC4683">
        <w:rPr>
          <w:rFonts w:ascii="Times New Roman" w:eastAsia="Calibri" w:hAnsi="Times New Roman" w:cs="Times New Roman"/>
          <w:color w:val="000000" w:themeColor="text1"/>
          <w:sz w:val="28"/>
          <w:szCs w:val="28"/>
          <w:lang w:val="bg-BG"/>
        </w:rPr>
        <w:t>/0</w:t>
      </w:r>
      <w:r w:rsidRPr="00EC4683">
        <w:rPr>
          <w:rFonts w:ascii="Times New Roman" w:eastAsia="Calibri" w:hAnsi="Times New Roman" w:cs="Times New Roman"/>
          <w:color w:val="000000" w:themeColor="text1"/>
          <w:sz w:val="28"/>
          <w:szCs w:val="28"/>
        </w:rPr>
        <w:t>3</w:t>
      </w:r>
      <w:r w:rsidRPr="00EC4683">
        <w:rPr>
          <w:rFonts w:ascii="Times New Roman" w:eastAsia="Calibri" w:hAnsi="Times New Roman" w:cs="Times New Roman"/>
          <w:color w:val="000000" w:themeColor="text1"/>
          <w:sz w:val="28"/>
          <w:szCs w:val="28"/>
          <w:lang w:val="bg-BG"/>
        </w:rPr>
        <w:t>.09.20</w:t>
      </w:r>
      <w:r w:rsidRPr="00EC4683">
        <w:rPr>
          <w:rFonts w:ascii="Times New Roman" w:eastAsia="Calibri" w:hAnsi="Times New Roman" w:cs="Times New Roman"/>
          <w:color w:val="000000" w:themeColor="text1"/>
          <w:sz w:val="28"/>
          <w:szCs w:val="28"/>
        </w:rPr>
        <w:t>20</w:t>
      </w:r>
      <w:r w:rsidRPr="00EC4683">
        <w:rPr>
          <w:rFonts w:ascii="Times New Roman" w:eastAsia="Calibri" w:hAnsi="Times New Roman" w:cs="Times New Roman"/>
          <w:color w:val="000000" w:themeColor="text1"/>
          <w:sz w:val="28"/>
          <w:szCs w:val="28"/>
          <w:lang w:val="bg-BG"/>
        </w:rPr>
        <w:t xml:space="preserve"> г.</w:t>
      </w:r>
    </w:p>
    <w:p w:rsidR="00921628" w:rsidRPr="00EC4683" w:rsidRDefault="00921628" w:rsidP="00D31AA6">
      <w:pPr>
        <w:rPr>
          <w:rFonts w:ascii="Times New Roman" w:eastAsia="Calibri" w:hAnsi="Times New Roman" w:cs="Times New Roman"/>
          <w:color w:val="000000" w:themeColor="text1"/>
          <w:sz w:val="28"/>
          <w:szCs w:val="28"/>
          <w:lang w:val="bg-BG"/>
        </w:rPr>
      </w:pPr>
    </w:p>
    <w:p w:rsidR="00FC6AF4" w:rsidRDefault="00921628" w:rsidP="00921628">
      <w:pPr>
        <w:ind w:firstLine="720"/>
        <w:jc w:val="both"/>
        <w:rPr>
          <w:rFonts w:ascii="Times New Roman" w:eastAsia="Calibri"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 xml:space="preserve">Актуализиран с решение на Педагогическия съвет на СУУНЗ “Проф. д-р Иван Шишманов” № РД-03-17/13.09.2021 г. </w:t>
      </w:r>
      <w:r w:rsidRPr="00EC4683">
        <w:rPr>
          <w:rFonts w:ascii="Times New Roman" w:hAnsi="Times New Roman" w:cs="Times New Roman"/>
          <w:color w:val="000000" w:themeColor="text1"/>
          <w:sz w:val="28"/>
          <w:szCs w:val="28"/>
          <w:lang w:val="bg-BG"/>
        </w:rPr>
        <w:t>Утвърден със заповед на директора на училището</w:t>
      </w:r>
      <w:r w:rsidRPr="00EC4683">
        <w:rPr>
          <w:rFonts w:ascii="Times New Roman" w:hAnsi="Times New Roman" w:cs="Times New Roman"/>
          <w:color w:val="000000" w:themeColor="text1"/>
          <w:sz w:val="28"/>
          <w:szCs w:val="28"/>
        </w:rPr>
        <w:t xml:space="preserve"> РД-13-219/13.09.2021 г.</w:t>
      </w:r>
      <w:r w:rsidR="00D31AA6" w:rsidRPr="00EC4683">
        <w:rPr>
          <w:rFonts w:ascii="Times New Roman" w:eastAsia="Calibri" w:hAnsi="Times New Roman" w:cs="Times New Roman"/>
          <w:color w:val="000000" w:themeColor="text1"/>
          <w:sz w:val="28"/>
          <w:szCs w:val="28"/>
          <w:lang w:val="bg-BG"/>
        </w:rPr>
        <w:t xml:space="preserve"> </w:t>
      </w:r>
    </w:p>
    <w:p w:rsidR="00FC6AF4" w:rsidRDefault="00FC6AF4" w:rsidP="00FC6AF4">
      <w:pPr>
        <w:rPr>
          <w:rFonts w:ascii="Times New Roman" w:eastAsia="Calibri" w:hAnsi="Times New Roman" w:cs="Times New Roman"/>
          <w:sz w:val="28"/>
          <w:szCs w:val="28"/>
          <w:lang w:val="bg-BG"/>
        </w:rPr>
      </w:pPr>
    </w:p>
    <w:p w:rsidR="00FC6AF4" w:rsidRDefault="00FC6AF4" w:rsidP="00FC6AF4">
      <w:pPr>
        <w:ind w:firstLine="720"/>
        <w:jc w:val="both"/>
        <w:rPr>
          <w:rFonts w:ascii="Times New Roman" w:eastAsia="Calibri"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Актуализиран с решение на Педагогическия съвет на СУУНЗ “Проф. д-р Иван Шишманов” № РД-03-17/</w:t>
      </w:r>
      <w:r>
        <w:rPr>
          <w:rFonts w:ascii="Times New Roman" w:hAnsi="Times New Roman" w:cs="Times New Roman"/>
          <w:color w:val="000000" w:themeColor="text1"/>
          <w:sz w:val="28"/>
          <w:szCs w:val="28"/>
          <w:lang w:val="bg-BG"/>
        </w:rPr>
        <w:t>08</w:t>
      </w:r>
      <w:r w:rsidRPr="00EC4683">
        <w:rPr>
          <w:rFonts w:ascii="Times New Roman" w:hAnsi="Times New Roman" w:cs="Times New Roman"/>
          <w:color w:val="000000" w:themeColor="text1"/>
          <w:sz w:val="28"/>
          <w:szCs w:val="28"/>
        </w:rPr>
        <w:t>.09.202</w:t>
      </w:r>
      <w:r>
        <w:rPr>
          <w:rFonts w:ascii="Times New Roman" w:hAnsi="Times New Roman" w:cs="Times New Roman"/>
          <w:color w:val="000000" w:themeColor="text1"/>
          <w:sz w:val="28"/>
          <w:szCs w:val="28"/>
          <w:lang w:val="bg-BG"/>
        </w:rPr>
        <w:t>2</w:t>
      </w:r>
      <w:r w:rsidRPr="00EC4683">
        <w:rPr>
          <w:rFonts w:ascii="Times New Roman" w:hAnsi="Times New Roman" w:cs="Times New Roman"/>
          <w:color w:val="000000" w:themeColor="text1"/>
          <w:sz w:val="28"/>
          <w:szCs w:val="28"/>
        </w:rPr>
        <w:t xml:space="preserve"> г. </w:t>
      </w:r>
      <w:r w:rsidRPr="00EC4683">
        <w:rPr>
          <w:rFonts w:ascii="Times New Roman" w:hAnsi="Times New Roman" w:cs="Times New Roman"/>
          <w:color w:val="000000" w:themeColor="text1"/>
          <w:sz w:val="28"/>
          <w:szCs w:val="28"/>
          <w:lang w:val="bg-BG"/>
        </w:rPr>
        <w:t>Утвърден със заповед на директора на училището</w:t>
      </w:r>
      <w:r w:rsidRPr="00EC4683">
        <w:rPr>
          <w:rFonts w:ascii="Times New Roman" w:hAnsi="Times New Roman" w:cs="Times New Roman"/>
          <w:color w:val="000000" w:themeColor="text1"/>
          <w:sz w:val="28"/>
          <w:szCs w:val="28"/>
        </w:rPr>
        <w:t xml:space="preserve"> РД-13-2</w:t>
      </w:r>
      <w:r>
        <w:rPr>
          <w:rFonts w:ascii="Times New Roman" w:hAnsi="Times New Roman" w:cs="Times New Roman"/>
          <w:color w:val="000000" w:themeColor="text1"/>
          <w:sz w:val="28"/>
          <w:szCs w:val="28"/>
          <w:lang w:val="bg-BG"/>
        </w:rPr>
        <w:t>9</w:t>
      </w:r>
      <w:r w:rsidRPr="00EC4683">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lang w:val="bg-BG"/>
        </w:rPr>
        <w:t>08</w:t>
      </w:r>
      <w:r w:rsidRPr="00EC4683">
        <w:rPr>
          <w:rFonts w:ascii="Times New Roman" w:hAnsi="Times New Roman" w:cs="Times New Roman"/>
          <w:color w:val="000000" w:themeColor="text1"/>
          <w:sz w:val="28"/>
          <w:szCs w:val="28"/>
        </w:rPr>
        <w:t>.09.202</w:t>
      </w:r>
      <w:r>
        <w:rPr>
          <w:rFonts w:ascii="Times New Roman" w:hAnsi="Times New Roman" w:cs="Times New Roman"/>
          <w:color w:val="000000" w:themeColor="text1"/>
          <w:sz w:val="28"/>
          <w:szCs w:val="28"/>
          <w:lang w:val="bg-BG"/>
        </w:rPr>
        <w:t>2</w:t>
      </w:r>
      <w:r w:rsidRPr="00EC4683">
        <w:rPr>
          <w:rFonts w:ascii="Times New Roman" w:hAnsi="Times New Roman" w:cs="Times New Roman"/>
          <w:color w:val="000000" w:themeColor="text1"/>
          <w:sz w:val="28"/>
          <w:szCs w:val="28"/>
        </w:rPr>
        <w:t xml:space="preserve"> г.</w:t>
      </w:r>
      <w:r w:rsidRPr="00EC4683">
        <w:rPr>
          <w:rFonts w:ascii="Times New Roman" w:eastAsia="Calibri" w:hAnsi="Times New Roman" w:cs="Times New Roman"/>
          <w:color w:val="000000" w:themeColor="text1"/>
          <w:sz w:val="28"/>
          <w:szCs w:val="28"/>
          <w:lang w:val="bg-BG"/>
        </w:rPr>
        <w:t xml:space="preserve"> </w:t>
      </w:r>
    </w:p>
    <w:p w:rsidR="0039691D" w:rsidRDefault="0039691D" w:rsidP="00FC6AF4">
      <w:pPr>
        <w:ind w:firstLine="720"/>
        <w:jc w:val="both"/>
        <w:rPr>
          <w:rFonts w:ascii="Times New Roman" w:eastAsia="Calibri" w:hAnsi="Times New Roman" w:cs="Times New Roman"/>
          <w:color w:val="000000" w:themeColor="text1"/>
          <w:sz w:val="28"/>
          <w:szCs w:val="28"/>
          <w:lang w:val="bg-BG"/>
        </w:rPr>
      </w:pPr>
    </w:p>
    <w:p w:rsidR="0039691D" w:rsidRDefault="0039691D" w:rsidP="0039691D">
      <w:pPr>
        <w:ind w:firstLine="720"/>
        <w:jc w:val="both"/>
        <w:rPr>
          <w:rFonts w:ascii="Times New Roman" w:eastAsia="Calibri"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Актуализиран с решение на Педагогическия съвет на СУУНЗ “Пр</w:t>
      </w:r>
      <w:r>
        <w:rPr>
          <w:rFonts w:ascii="Times New Roman" w:hAnsi="Times New Roman" w:cs="Times New Roman"/>
          <w:color w:val="000000" w:themeColor="text1"/>
          <w:sz w:val="28"/>
          <w:szCs w:val="28"/>
        </w:rPr>
        <w:t>оф. д-р Иван Шишманов” № РД-03-</w:t>
      </w:r>
      <w:r>
        <w:rPr>
          <w:rFonts w:ascii="Times New Roman" w:hAnsi="Times New Roman" w:cs="Times New Roman"/>
          <w:color w:val="000000" w:themeColor="text1"/>
          <w:sz w:val="28"/>
          <w:szCs w:val="28"/>
          <w:lang w:val="bg-BG"/>
        </w:rPr>
        <w:t>06</w:t>
      </w:r>
      <w:r w:rsidRPr="00EC468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29.03</w:t>
      </w:r>
      <w:r w:rsidRPr="00EC4683">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lang w:val="bg-BG"/>
        </w:rPr>
        <w:t>3</w:t>
      </w:r>
      <w:r w:rsidRPr="00EC4683">
        <w:rPr>
          <w:rFonts w:ascii="Times New Roman" w:hAnsi="Times New Roman" w:cs="Times New Roman"/>
          <w:color w:val="000000" w:themeColor="text1"/>
          <w:sz w:val="28"/>
          <w:szCs w:val="28"/>
        </w:rPr>
        <w:t xml:space="preserve"> г. </w:t>
      </w:r>
      <w:r w:rsidRPr="00EC4683">
        <w:rPr>
          <w:rFonts w:ascii="Times New Roman" w:hAnsi="Times New Roman" w:cs="Times New Roman"/>
          <w:color w:val="000000" w:themeColor="text1"/>
          <w:sz w:val="28"/>
          <w:szCs w:val="28"/>
          <w:lang w:val="bg-BG"/>
        </w:rPr>
        <w:t>Утвърден със заповед на директора на училището</w:t>
      </w:r>
      <w:r w:rsidRPr="00EC4683">
        <w:rPr>
          <w:rFonts w:ascii="Times New Roman" w:hAnsi="Times New Roman" w:cs="Times New Roman"/>
          <w:color w:val="000000" w:themeColor="text1"/>
          <w:sz w:val="28"/>
          <w:szCs w:val="28"/>
        </w:rPr>
        <w:t xml:space="preserve"> РД-13-2</w:t>
      </w:r>
      <w:r>
        <w:rPr>
          <w:rFonts w:ascii="Times New Roman" w:hAnsi="Times New Roman" w:cs="Times New Roman"/>
          <w:color w:val="000000" w:themeColor="text1"/>
          <w:sz w:val="28"/>
          <w:szCs w:val="28"/>
          <w:lang w:val="bg-BG"/>
        </w:rPr>
        <w:t>43</w:t>
      </w:r>
      <w:r w:rsidRPr="00EC468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27</w:t>
      </w:r>
      <w:r>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lang w:val="bg-BG"/>
        </w:rPr>
        <w:t>4</w:t>
      </w:r>
      <w:r w:rsidRPr="00EC4683">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lang w:val="bg-BG"/>
        </w:rPr>
        <w:t>3</w:t>
      </w:r>
      <w:r w:rsidRPr="00EC4683">
        <w:rPr>
          <w:rFonts w:ascii="Times New Roman" w:hAnsi="Times New Roman" w:cs="Times New Roman"/>
          <w:color w:val="000000" w:themeColor="text1"/>
          <w:sz w:val="28"/>
          <w:szCs w:val="28"/>
        </w:rPr>
        <w:t xml:space="preserve"> г.</w:t>
      </w:r>
      <w:r w:rsidRPr="00EC4683">
        <w:rPr>
          <w:rFonts w:ascii="Times New Roman" w:eastAsia="Calibri" w:hAnsi="Times New Roman" w:cs="Times New Roman"/>
          <w:color w:val="000000" w:themeColor="text1"/>
          <w:sz w:val="28"/>
          <w:szCs w:val="28"/>
          <w:lang w:val="bg-BG"/>
        </w:rPr>
        <w:t xml:space="preserve"> </w:t>
      </w:r>
    </w:p>
    <w:p w:rsidR="0039691D" w:rsidRDefault="0039691D" w:rsidP="0039691D">
      <w:pPr>
        <w:ind w:firstLine="720"/>
        <w:jc w:val="both"/>
        <w:rPr>
          <w:rFonts w:ascii="Times New Roman" w:eastAsia="Calibri" w:hAnsi="Times New Roman" w:cs="Times New Roman"/>
          <w:color w:val="000000" w:themeColor="text1"/>
          <w:sz w:val="28"/>
          <w:szCs w:val="28"/>
          <w:lang w:val="bg-BG"/>
        </w:rPr>
      </w:pPr>
    </w:p>
    <w:p w:rsidR="0039691D" w:rsidRDefault="0039691D" w:rsidP="0039691D">
      <w:pPr>
        <w:ind w:firstLine="720"/>
        <w:jc w:val="both"/>
        <w:rPr>
          <w:rFonts w:ascii="Times New Roman" w:eastAsia="Calibri" w:hAnsi="Times New Roman" w:cs="Times New Roman"/>
          <w:color w:val="000000" w:themeColor="text1"/>
          <w:sz w:val="28"/>
          <w:szCs w:val="28"/>
          <w:lang w:val="bg-BG"/>
        </w:rPr>
      </w:pPr>
      <w:r w:rsidRPr="00EC4683">
        <w:rPr>
          <w:rFonts w:ascii="Times New Roman" w:hAnsi="Times New Roman" w:cs="Times New Roman"/>
          <w:color w:val="000000" w:themeColor="text1"/>
          <w:sz w:val="28"/>
          <w:szCs w:val="28"/>
        </w:rPr>
        <w:t>Актуализиран с решение на Педагогическия съвет на СУУНЗ “Пр</w:t>
      </w:r>
      <w:r>
        <w:rPr>
          <w:rFonts w:ascii="Times New Roman" w:hAnsi="Times New Roman" w:cs="Times New Roman"/>
          <w:color w:val="000000" w:themeColor="text1"/>
          <w:sz w:val="28"/>
          <w:szCs w:val="28"/>
        </w:rPr>
        <w:t>оф. д-р Иван Шишманов” № РД-03-</w:t>
      </w:r>
      <w:r>
        <w:rPr>
          <w:rFonts w:ascii="Times New Roman" w:hAnsi="Times New Roman" w:cs="Times New Roman"/>
          <w:color w:val="000000" w:themeColor="text1"/>
          <w:sz w:val="28"/>
          <w:szCs w:val="28"/>
          <w:lang w:val="bg-BG"/>
        </w:rPr>
        <w:t>03</w:t>
      </w:r>
      <w:r w:rsidRPr="00EC468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23.01</w:t>
      </w:r>
      <w:r w:rsidRPr="00EC4683">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lang w:val="bg-BG"/>
        </w:rPr>
        <w:t>4</w:t>
      </w:r>
      <w:r w:rsidRPr="00EC4683">
        <w:rPr>
          <w:rFonts w:ascii="Times New Roman" w:hAnsi="Times New Roman" w:cs="Times New Roman"/>
          <w:color w:val="000000" w:themeColor="text1"/>
          <w:sz w:val="28"/>
          <w:szCs w:val="28"/>
        </w:rPr>
        <w:t xml:space="preserve"> г. </w:t>
      </w:r>
      <w:r w:rsidRPr="00EC4683">
        <w:rPr>
          <w:rFonts w:ascii="Times New Roman" w:hAnsi="Times New Roman" w:cs="Times New Roman"/>
          <w:color w:val="000000" w:themeColor="text1"/>
          <w:sz w:val="28"/>
          <w:szCs w:val="28"/>
          <w:lang w:val="bg-BG"/>
        </w:rPr>
        <w:t>Утвърден със заповед на директора на училището</w:t>
      </w:r>
      <w:r>
        <w:rPr>
          <w:rFonts w:ascii="Times New Roman" w:hAnsi="Times New Roman" w:cs="Times New Roman"/>
          <w:color w:val="000000" w:themeColor="text1"/>
          <w:sz w:val="28"/>
          <w:szCs w:val="28"/>
        </w:rPr>
        <w:t xml:space="preserve"> РД-13-</w:t>
      </w:r>
      <w:r>
        <w:rPr>
          <w:rFonts w:ascii="Times New Roman" w:hAnsi="Times New Roman" w:cs="Times New Roman"/>
          <w:color w:val="000000" w:themeColor="text1"/>
          <w:sz w:val="28"/>
          <w:szCs w:val="28"/>
          <w:lang w:val="bg-BG"/>
        </w:rPr>
        <w:t>192</w:t>
      </w:r>
      <w:r w:rsidRPr="00EC468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29</w:t>
      </w:r>
      <w:r>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lang w:val="bg-BG"/>
        </w:rPr>
        <w:t>1</w:t>
      </w:r>
      <w:r w:rsidRPr="00EC4683">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lang w:val="bg-BG"/>
        </w:rPr>
        <w:t>4</w:t>
      </w:r>
      <w:r w:rsidRPr="00EC4683">
        <w:rPr>
          <w:rFonts w:ascii="Times New Roman" w:hAnsi="Times New Roman" w:cs="Times New Roman"/>
          <w:color w:val="000000" w:themeColor="text1"/>
          <w:sz w:val="28"/>
          <w:szCs w:val="28"/>
        </w:rPr>
        <w:t xml:space="preserve"> г.</w:t>
      </w:r>
      <w:r w:rsidRPr="00EC4683">
        <w:rPr>
          <w:rFonts w:ascii="Times New Roman" w:eastAsia="Calibri" w:hAnsi="Times New Roman" w:cs="Times New Roman"/>
          <w:color w:val="000000" w:themeColor="text1"/>
          <w:sz w:val="28"/>
          <w:szCs w:val="28"/>
          <w:lang w:val="bg-BG"/>
        </w:rPr>
        <w:t xml:space="preserve"> </w:t>
      </w:r>
    </w:p>
    <w:p w:rsidR="00A70697" w:rsidRDefault="00A70697" w:rsidP="00A70697">
      <w:pPr>
        <w:ind w:firstLine="720"/>
        <w:jc w:val="both"/>
        <w:rPr>
          <w:rFonts w:ascii="Times New Roman" w:eastAsia="Calibri" w:hAnsi="Times New Roman" w:cs="Times New Roman"/>
          <w:color w:val="000000" w:themeColor="text1"/>
          <w:sz w:val="28"/>
          <w:szCs w:val="28"/>
          <w:lang w:val="bg-BG"/>
        </w:rPr>
      </w:pPr>
      <w:r w:rsidRPr="00310F1C">
        <w:rPr>
          <w:rFonts w:ascii="Times New Roman" w:hAnsi="Times New Roman" w:cs="Times New Roman"/>
          <w:color w:val="000000" w:themeColor="text1"/>
          <w:sz w:val="28"/>
          <w:szCs w:val="28"/>
        </w:rPr>
        <w:t>Актуализиран с решение на Педагогическия съвет на СУУНЗ “Проф. д-р Иван Шишманов” № РД-03-</w:t>
      </w:r>
      <w:r w:rsidR="00310F1C" w:rsidRPr="00310F1C">
        <w:rPr>
          <w:rFonts w:ascii="Times New Roman" w:hAnsi="Times New Roman" w:cs="Times New Roman"/>
          <w:color w:val="000000" w:themeColor="text1"/>
          <w:sz w:val="28"/>
          <w:szCs w:val="28"/>
          <w:lang w:val="bg-BG"/>
        </w:rPr>
        <w:t>07</w:t>
      </w:r>
      <w:r w:rsidRPr="00310F1C">
        <w:rPr>
          <w:rFonts w:ascii="Times New Roman" w:hAnsi="Times New Roman" w:cs="Times New Roman"/>
          <w:color w:val="000000" w:themeColor="text1"/>
          <w:sz w:val="28"/>
          <w:szCs w:val="28"/>
        </w:rPr>
        <w:t>/</w:t>
      </w:r>
      <w:r w:rsidRPr="00310F1C">
        <w:rPr>
          <w:rFonts w:ascii="Times New Roman" w:hAnsi="Times New Roman" w:cs="Times New Roman"/>
          <w:color w:val="000000" w:themeColor="text1"/>
          <w:sz w:val="28"/>
          <w:szCs w:val="28"/>
          <w:lang w:val="bg-BG"/>
        </w:rPr>
        <w:t>14.05</w:t>
      </w:r>
      <w:r w:rsidRPr="00310F1C">
        <w:rPr>
          <w:rFonts w:ascii="Times New Roman" w:hAnsi="Times New Roman" w:cs="Times New Roman"/>
          <w:color w:val="000000" w:themeColor="text1"/>
          <w:sz w:val="28"/>
          <w:szCs w:val="28"/>
        </w:rPr>
        <w:t>.202</w:t>
      </w:r>
      <w:r w:rsidRPr="00310F1C">
        <w:rPr>
          <w:rFonts w:ascii="Times New Roman" w:hAnsi="Times New Roman" w:cs="Times New Roman"/>
          <w:color w:val="000000" w:themeColor="text1"/>
          <w:sz w:val="28"/>
          <w:szCs w:val="28"/>
          <w:lang w:val="bg-BG"/>
        </w:rPr>
        <w:t>4</w:t>
      </w:r>
      <w:r w:rsidRPr="00310F1C">
        <w:rPr>
          <w:rFonts w:ascii="Times New Roman" w:hAnsi="Times New Roman" w:cs="Times New Roman"/>
          <w:color w:val="000000" w:themeColor="text1"/>
          <w:sz w:val="28"/>
          <w:szCs w:val="28"/>
        </w:rPr>
        <w:t xml:space="preserve"> г. </w:t>
      </w:r>
      <w:r w:rsidRPr="00310F1C">
        <w:rPr>
          <w:rFonts w:ascii="Times New Roman" w:hAnsi="Times New Roman" w:cs="Times New Roman"/>
          <w:color w:val="000000" w:themeColor="text1"/>
          <w:sz w:val="28"/>
          <w:szCs w:val="28"/>
          <w:lang w:val="bg-BG"/>
        </w:rPr>
        <w:t>Утвърден със заповед на директора на училището</w:t>
      </w:r>
      <w:r w:rsidRPr="00310F1C">
        <w:rPr>
          <w:rFonts w:ascii="Times New Roman" w:hAnsi="Times New Roman" w:cs="Times New Roman"/>
          <w:color w:val="000000" w:themeColor="text1"/>
          <w:sz w:val="28"/>
          <w:szCs w:val="28"/>
        </w:rPr>
        <w:t xml:space="preserve"> РД-13-</w:t>
      </w:r>
      <w:r w:rsidRPr="00310F1C">
        <w:rPr>
          <w:rFonts w:ascii="Times New Roman" w:hAnsi="Times New Roman" w:cs="Times New Roman"/>
          <w:color w:val="000000" w:themeColor="text1"/>
          <w:sz w:val="28"/>
          <w:szCs w:val="28"/>
          <w:lang w:val="bg-BG"/>
        </w:rPr>
        <w:t>276</w:t>
      </w:r>
      <w:r w:rsidRPr="00310F1C">
        <w:rPr>
          <w:rFonts w:ascii="Times New Roman" w:hAnsi="Times New Roman" w:cs="Times New Roman"/>
          <w:color w:val="000000" w:themeColor="text1"/>
          <w:sz w:val="28"/>
          <w:szCs w:val="28"/>
        </w:rPr>
        <w:t>/</w:t>
      </w:r>
      <w:r w:rsidRPr="00310F1C">
        <w:rPr>
          <w:rFonts w:ascii="Times New Roman" w:hAnsi="Times New Roman" w:cs="Times New Roman"/>
          <w:color w:val="000000" w:themeColor="text1"/>
          <w:sz w:val="28"/>
          <w:szCs w:val="28"/>
          <w:lang w:val="bg-BG"/>
        </w:rPr>
        <w:t>15</w:t>
      </w:r>
      <w:r w:rsidRPr="00310F1C">
        <w:rPr>
          <w:rFonts w:ascii="Times New Roman" w:hAnsi="Times New Roman" w:cs="Times New Roman"/>
          <w:color w:val="000000" w:themeColor="text1"/>
          <w:sz w:val="28"/>
          <w:szCs w:val="28"/>
        </w:rPr>
        <w:t>.0</w:t>
      </w:r>
      <w:r w:rsidRPr="00310F1C">
        <w:rPr>
          <w:rFonts w:ascii="Times New Roman" w:hAnsi="Times New Roman" w:cs="Times New Roman"/>
          <w:color w:val="000000" w:themeColor="text1"/>
          <w:sz w:val="28"/>
          <w:szCs w:val="28"/>
          <w:lang w:val="bg-BG"/>
        </w:rPr>
        <w:t>5</w:t>
      </w:r>
      <w:r w:rsidRPr="00310F1C">
        <w:rPr>
          <w:rFonts w:ascii="Times New Roman" w:hAnsi="Times New Roman" w:cs="Times New Roman"/>
          <w:color w:val="000000" w:themeColor="text1"/>
          <w:sz w:val="28"/>
          <w:szCs w:val="28"/>
        </w:rPr>
        <w:t>.202</w:t>
      </w:r>
      <w:r w:rsidRPr="00310F1C">
        <w:rPr>
          <w:rFonts w:ascii="Times New Roman" w:hAnsi="Times New Roman" w:cs="Times New Roman"/>
          <w:color w:val="000000" w:themeColor="text1"/>
          <w:sz w:val="28"/>
          <w:szCs w:val="28"/>
          <w:lang w:val="bg-BG"/>
        </w:rPr>
        <w:t>4</w:t>
      </w:r>
      <w:r w:rsidRPr="00310F1C">
        <w:rPr>
          <w:rFonts w:ascii="Times New Roman" w:hAnsi="Times New Roman" w:cs="Times New Roman"/>
          <w:color w:val="000000" w:themeColor="text1"/>
          <w:sz w:val="28"/>
          <w:szCs w:val="28"/>
        </w:rPr>
        <w:t xml:space="preserve"> г.</w:t>
      </w:r>
      <w:r w:rsidRPr="00EC4683">
        <w:rPr>
          <w:rFonts w:ascii="Times New Roman" w:eastAsia="Calibri" w:hAnsi="Times New Roman" w:cs="Times New Roman"/>
          <w:color w:val="000000" w:themeColor="text1"/>
          <w:sz w:val="28"/>
          <w:szCs w:val="28"/>
          <w:lang w:val="bg-BG"/>
        </w:rPr>
        <w:t xml:space="preserve"> </w:t>
      </w:r>
    </w:p>
    <w:p w:rsidR="00A70697" w:rsidRDefault="00A70697" w:rsidP="0039691D">
      <w:pPr>
        <w:ind w:firstLine="720"/>
        <w:jc w:val="both"/>
        <w:rPr>
          <w:rFonts w:ascii="Times New Roman" w:eastAsia="Calibri" w:hAnsi="Times New Roman" w:cs="Times New Roman"/>
          <w:color w:val="000000" w:themeColor="text1"/>
          <w:sz w:val="28"/>
          <w:szCs w:val="28"/>
          <w:lang w:val="bg-BG"/>
        </w:rPr>
      </w:pPr>
    </w:p>
    <w:p w:rsidR="0039691D" w:rsidRPr="00EC4683" w:rsidRDefault="0039691D" w:rsidP="0039691D">
      <w:pPr>
        <w:ind w:firstLine="720"/>
        <w:jc w:val="both"/>
        <w:rPr>
          <w:rFonts w:ascii="Times New Roman" w:eastAsia="Calibri" w:hAnsi="Times New Roman" w:cs="Times New Roman"/>
          <w:color w:val="000000" w:themeColor="text1"/>
          <w:sz w:val="28"/>
          <w:szCs w:val="28"/>
          <w:lang w:val="bg-BG"/>
        </w:rPr>
      </w:pPr>
    </w:p>
    <w:p w:rsidR="0039691D" w:rsidRPr="00EC4683" w:rsidRDefault="0039691D" w:rsidP="00FC6AF4">
      <w:pPr>
        <w:ind w:firstLine="720"/>
        <w:jc w:val="both"/>
        <w:rPr>
          <w:rFonts w:ascii="Times New Roman" w:eastAsia="Calibri" w:hAnsi="Times New Roman" w:cs="Times New Roman"/>
          <w:color w:val="000000" w:themeColor="text1"/>
          <w:sz w:val="28"/>
          <w:szCs w:val="28"/>
          <w:lang w:val="bg-BG"/>
        </w:rPr>
      </w:pPr>
    </w:p>
    <w:p w:rsidR="00D31AA6" w:rsidRPr="00FC6AF4" w:rsidRDefault="00D31AA6" w:rsidP="00FC6AF4">
      <w:pPr>
        <w:rPr>
          <w:rFonts w:ascii="Times New Roman" w:eastAsia="Calibri" w:hAnsi="Times New Roman" w:cs="Times New Roman"/>
          <w:sz w:val="28"/>
          <w:szCs w:val="28"/>
          <w:lang w:val="bg-BG"/>
        </w:rPr>
      </w:pPr>
    </w:p>
    <w:sectPr w:rsidR="00D31AA6" w:rsidRPr="00FC6AF4" w:rsidSect="00906E19">
      <w:pgSz w:w="12240" w:h="15840"/>
      <w:pgMar w:top="540" w:right="720" w:bottom="7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61A2070"/>
    <w:lvl w:ilvl="0">
      <w:numFmt w:val="bullet"/>
      <w:lvlText w:val="*"/>
      <w:lvlJc w:val="left"/>
    </w:lvl>
  </w:abstractNum>
  <w:abstractNum w:abstractNumId="1" w15:restartNumberingAfterBreak="0">
    <w:nsid w:val="0AFB6508"/>
    <w:multiLevelType w:val="singleLevel"/>
    <w:tmpl w:val="43E4F26E"/>
    <w:lvl w:ilvl="0">
      <w:start w:val="4"/>
      <w:numFmt w:val="decimal"/>
      <w:lvlText w:val="(%1)"/>
      <w:legacy w:legacy="1" w:legacySpace="0" w:legacyIndent="331"/>
      <w:lvlJc w:val="left"/>
      <w:rPr>
        <w:rFonts w:ascii="Times New Roman" w:hAnsi="Times New Roman" w:cs="Times New Roman" w:hint="default"/>
      </w:rPr>
    </w:lvl>
  </w:abstractNum>
  <w:abstractNum w:abstractNumId="2" w15:restartNumberingAfterBreak="0">
    <w:nsid w:val="125B71B7"/>
    <w:multiLevelType w:val="singleLevel"/>
    <w:tmpl w:val="2948259E"/>
    <w:lvl w:ilvl="0">
      <w:start w:val="1"/>
      <w:numFmt w:val="decimal"/>
      <w:lvlText w:val="%1."/>
      <w:legacy w:legacy="1" w:legacySpace="0" w:legacyIndent="245"/>
      <w:lvlJc w:val="left"/>
      <w:rPr>
        <w:rFonts w:ascii="Times New Roman" w:hAnsi="Times New Roman" w:cs="Times New Roman" w:hint="default"/>
      </w:rPr>
    </w:lvl>
  </w:abstractNum>
  <w:abstractNum w:abstractNumId="3" w15:restartNumberingAfterBreak="0">
    <w:nsid w:val="147332D6"/>
    <w:multiLevelType w:val="singleLevel"/>
    <w:tmpl w:val="F6E07B8A"/>
    <w:lvl w:ilvl="0">
      <w:start w:val="1"/>
      <w:numFmt w:val="decimal"/>
      <w:lvlText w:val="%1."/>
      <w:legacy w:legacy="1" w:legacySpace="0" w:legacyIndent="955"/>
      <w:lvlJc w:val="left"/>
      <w:rPr>
        <w:rFonts w:ascii="Times New Roman" w:hAnsi="Times New Roman" w:cs="Times New Roman" w:hint="default"/>
      </w:rPr>
    </w:lvl>
  </w:abstractNum>
  <w:abstractNum w:abstractNumId="4" w15:restartNumberingAfterBreak="0">
    <w:nsid w:val="14C92A43"/>
    <w:multiLevelType w:val="singleLevel"/>
    <w:tmpl w:val="E75EBFBA"/>
    <w:lvl w:ilvl="0">
      <w:start w:val="1"/>
      <w:numFmt w:val="decimal"/>
      <w:lvlText w:val="%1."/>
      <w:legacy w:legacy="1" w:legacySpace="0" w:legacyIndent="240"/>
      <w:lvlJc w:val="left"/>
      <w:rPr>
        <w:rFonts w:ascii="Times New Roman" w:hAnsi="Times New Roman" w:cs="Times New Roman" w:hint="default"/>
      </w:rPr>
    </w:lvl>
  </w:abstractNum>
  <w:abstractNum w:abstractNumId="5" w15:restartNumberingAfterBreak="0">
    <w:nsid w:val="1F4D71BE"/>
    <w:multiLevelType w:val="singleLevel"/>
    <w:tmpl w:val="7C066F8C"/>
    <w:lvl w:ilvl="0">
      <w:start w:val="2"/>
      <w:numFmt w:val="decimal"/>
      <w:lvlText w:val="(%1)"/>
      <w:legacy w:legacy="1" w:legacySpace="0" w:legacyIndent="1056"/>
      <w:lvlJc w:val="left"/>
      <w:rPr>
        <w:rFonts w:ascii="Times New Roman" w:hAnsi="Times New Roman" w:cs="Times New Roman" w:hint="default"/>
      </w:rPr>
    </w:lvl>
  </w:abstractNum>
  <w:abstractNum w:abstractNumId="6" w15:restartNumberingAfterBreak="0">
    <w:nsid w:val="26F70768"/>
    <w:multiLevelType w:val="singleLevel"/>
    <w:tmpl w:val="B476A7CA"/>
    <w:lvl w:ilvl="0">
      <w:start w:val="1"/>
      <w:numFmt w:val="decimal"/>
      <w:lvlText w:val="(%1)"/>
      <w:legacy w:legacy="1" w:legacySpace="0" w:legacyIndent="350"/>
      <w:lvlJc w:val="left"/>
      <w:rPr>
        <w:rFonts w:ascii="Times New Roman" w:hAnsi="Times New Roman" w:cs="Times New Roman" w:hint="default"/>
      </w:rPr>
    </w:lvl>
  </w:abstractNum>
  <w:abstractNum w:abstractNumId="7" w15:restartNumberingAfterBreak="0">
    <w:nsid w:val="28AE5848"/>
    <w:multiLevelType w:val="singleLevel"/>
    <w:tmpl w:val="2D6ABB12"/>
    <w:lvl w:ilvl="0">
      <w:start w:val="2"/>
      <w:numFmt w:val="decimal"/>
      <w:lvlText w:val="(%1)"/>
      <w:legacy w:legacy="1" w:legacySpace="0" w:legacyIndent="1080"/>
      <w:lvlJc w:val="left"/>
      <w:rPr>
        <w:rFonts w:ascii="Times New Roman" w:hAnsi="Times New Roman" w:cs="Times New Roman" w:hint="default"/>
      </w:rPr>
    </w:lvl>
  </w:abstractNum>
  <w:abstractNum w:abstractNumId="8" w15:restartNumberingAfterBreak="0">
    <w:nsid w:val="2EF36A99"/>
    <w:multiLevelType w:val="singleLevel"/>
    <w:tmpl w:val="8DCE9198"/>
    <w:lvl w:ilvl="0">
      <w:start w:val="2"/>
      <w:numFmt w:val="decimal"/>
      <w:lvlText w:val="%1."/>
      <w:legacy w:legacy="1" w:legacySpace="0" w:legacyIndent="230"/>
      <w:lvlJc w:val="left"/>
      <w:rPr>
        <w:rFonts w:ascii="Times New Roman" w:hAnsi="Times New Roman" w:cs="Times New Roman" w:hint="default"/>
      </w:rPr>
    </w:lvl>
  </w:abstractNum>
  <w:abstractNum w:abstractNumId="9" w15:restartNumberingAfterBreak="0">
    <w:nsid w:val="3C222B04"/>
    <w:multiLevelType w:val="singleLevel"/>
    <w:tmpl w:val="035893EE"/>
    <w:lvl w:ilvl="0">
      <w:start w:val="2"/>
      <w:numFmt w:val="decimal"/>
      <w:lvlText w:val="(%1)"/>
      <w:legacy w:legacy="1" w:legacySpace="0" w:legacyIndent="350"/>
      <w:lvlJc w:val="left"/>
      <w:rPr>
        <w:rFonts w:ascii="Times New Roman" w:hAnsi="Times New Roman" w:cs="Times New Roman" w:hint="default"/>
      </w:rPr>
    </w:lvl>
  </w:abstractNum>
  <w:abstractNum w:abstractNumId="10" w15:restartNumberingAfterBreak="0">
    <w:nsid w:val="42FA35F7"/>
    <w:multiLevelType w:val="singleLevel"/>
    <w:tmpl w:val="1E5614DA"/>
    <w:lvl w:ilvl="0">
      <w:start w:val="2"/>
      <w:numFmt w:val="decimal"/>
      <w:lvlText w:val="(%1)"/>
      <w:legacy w:legacy="1" w:legacySpace="0" w:legacyIndent="1051"/>
      <w:lvlJc w:val="left"/>
      <w:rPr>
        <w:rFonts w:ascii="Times New Roman" w:hAnsi="Times New Roman" w:cs="Times New Roman" w:hint="default"/>
      </w:rPr>
    </w:lvl>
  </w:abstractNum>
  <w:abstractNum w:abstractNumId="11" w15:restartNumberingAfterBreak="0">
    <w:nsid w:val="432E0E64"/>
    <w:multiLevelType w:val="singleLevel"/>
    <w:tmpl w:val="199CEE7C"/>
    <w:lvl w:ilvl="0">
      <w:start w:val="4"/>
      <w:numFmt w:val="decimal"/>
      <w:lvlText w:val="(%1)"/>
      <w:legacy w:legacy="1" w:legacySpace="0" w:legacyIndent="403"/>
      <w:lvlJc w:val="left"/>
      <w:rPr>
        <w:rFonts w:ascii="Times New Roman" w:hAnsi="Times New Roman" w:cs="Times New Roman" w:hint="default"/>
      </w:rPr>
    </w:lvl>
  </w:abstractNum>
  <w:abstractNum w:abstractNumId="12" w15:restartNumberingAfterBreak="0">
    <w:nsid w:val="44802860"/>
    <w:multiLevelType w:val="singleLevel"/>
    <w:tmpl w:val="62F0E934"/>
    <w:lvl w:ilvl="0">
      <w:start w:val="22"/>
      <w:numFmt w:val="decimal"/>
      <w:lvlText w:val="%1."/>
      <w:legacy w:legacy="1" w:legacySpace="0" w:legacyIndent="360"/>
      <w:lvlJc w:val="left"/>
      <w:rPr>
        <w:rFonts w:ascii="Times New Roman" w:hAnsi="Times New Roman" w:cs="Times New Roman" w:hint="default"/>
      </w:rPr>
    </w:lvl>
  </w:abstractNum>
  <w:abstractNum w:abstractNumId="13" w15:restartNumberingAfterBreak="0">
    <w:nsid w:val="44995360"/>
    <w:multiLevelType w:val="multilevel"/>
    <w:tmpl w:val="21F2A4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AB83989"/>
    <w:multiLevelType w:val="singleLevel"/>
    <w:tmpl w:val="14E0132E"/>
    <w:lvl w:ilvl="0">
      <w:start w:val="3"/>
      <w:numFmt w:val="decimal"/>
      <w:lvlText w:val="10.%1."/>
      <w:legacy w:legacy="1" w:legacySpace="0" w:legacyIndent="528"/>
      <w:lvlJc w:val="left"/>
      <w:rPr>
        <w:rFonts w:ascii="Times New Roman" w:hAnsi="Times New Roman" w:cs="Times New Roman" w:hint="default"/>
      </w:rPr>
    </w:lvl>
  </w:abstractNum>
  <w:abstractNum w:abstractNumId="15" w15:restartNumberingAfterBreak="0">
    <w:nsid w:val="4B762686"/>
    <w:multiLevelType w:val="singleLevel"/>
    <w:tmpl w:val="5C768986"/>
    <w:lvl w:ilvl="0">
      <w:start w:val="2"/>
      <w:numFmt w:val="decimal"/>
      <w:lvlText w:val="(%1)"/>
      <w:legacy w:legacy="1" w:legacySpace="0" w:legacyIndent="346"/>
      <w:lvlJc w:val="left"/>
      <w:rPr>
        <w:rFonts w:ascii="Times New Roman" w:hAnsi="Times New Roman" w:cs="Times New Roman" w:hint="default"/>
      </w:rPr>
    </w:lvl>
  </w:abstractNum>
  <w:abstractNum w:abstractNumId="16" w15:restartNumberingAfterBreak="0">
    <w:nsid w:val="691A4886"/>
    <w:multiLevelType w:val="singleLevel"/>
    <w:tmpl w:val="FDDA582C"/>
    <w:lvl w:ilvl="0">
      <w:start w:val="7"/>
      <w:numFmt w:val="decimal"/>
      <w:lvlText w:val="%1."/>
      <w:legacy w:legacy="1" w:legacySpace="0" w:legacyIndent="235"/>
      <w:lvlJc w:val="left"/>
      <w:rPr>
        <w:rFonts w:ascii="Times New Roman" w:hAnsi="Times New Roman" w:cs="Times New Roman" w:hint="default"/>
      </w:rPr>
    </w:lvl>
  </w:abstractNum>
  <w:abstractNum w:abstractNumId="17" w15:restartNumberingAfterBreak="0">
    <w:nsid w:val="6B904757"/>
    <w:multiLevelType w:val="singleLevel"/>
    <w:tmpl w:val="3306F89A"/>
    <w:lvl w:ilvl="0">
      <w:start w:val="6"/>
      <w:numFmt w:val="decimal"/>
      <w:lvlText w:val="%1."/>
      <w:legacy w:legacy="1" w:legacySpace="0" w:legacyIndent="230"/>
      <w:lvlJc w:val="left"/>
      <w:rPr>
        <w:rFonts w:ascii="Times New Roman" w:hAnsi="Times New Roman" w:cs="Times New Roman" w:hint="default"/>
      </w:rPr>
    </w:lvl>
  </w:abstractNum>
  <w:abstractNum w:abstractNumId="18" w15:restartNumberingAfterBreak="0">
    <w:nsid w:val="72BD1464"/>
    <w:multiLevelType w:val="singleLevel"/>
    <w:tmpl w:val="2948259E"/>
    <w:lvl w:ilvl="0">
      <w:start w:val="1"/>
      <w:numFmt w:val="decimal"/>
      <w:lvlText w:val="%1."/>
      <w:legacy w:legacy="1" w:legacySpace="0" w:legacyIndent="245"/>
      <w:lvlJc w:val="left"/>
      <w:rPr>
        <w:rFonts w:ascii="Times New Roman" w:hAnsi="Times New Roman" w:cs="Times New Roman" w:hint="default"/>
      </w:rPr>
    </w:lvl>
  </w:abstractNum>
  <w:abstractNum w:abstractNumId="19" w15:restartNumberingAfterBreak="0">
    <w:nsid w:val="75BA1F80"/>
    <w:multiLevelType w:val="singleLevel"/>
    <w:tmpl w:val="309E9BC0"/>
    <w:lvl w:ilvl="0">
      <w:start w:val="1"/>
      <w:numFmt w:val="decimal"/>
      <w:lvlText w:val="%1."/>
      <w:legacy w:legacy="1" w:legacySpace="0" w:legacyIndent="355"/>
      <w:lvlJc w:val="left"/>
      <w:rPr>
        <w:rFonts w:ascii="Times New Roman" w:hAnsi="Times New Roman" w:cs="Times New Roman" w:hint="default"/>
      </w:rPr>
    </w:lvl>
  </w:abstractNum>
  <w:abstractNum w:abstractNumId="20" w15:restartNumberingAfterBreak="0">
    <w:nsid w:val="76904D16"/>
    <w:multiLevelType w:val="singleLevel"/>
    <w:tmpl w:val="536A80EC"/>
    <w:lvl w:ilvl="0">
      <w:start w:val="2"/>
      <w:numFmt w:val="decimal"/>
      <w:lvlText w:val="%1."/>
      <w:legacy w:legacy="1" w:legacySpace="0" w:legacyIndent="245"/>
      <w:lvlJc w:val="left"/>
      <w:rPr>
        <w:rFonts w:ascii="Times New Roman" w:hAnsi="Times New Roman" w:cs="Times New Roman" w:hint="default"/>
      </w:rPr>
    </w:lvl>
  </w:abstractNum>
  <w:abstractNum w:abstractNumId="21" w15:restartNumberingAfterBreak="0">
    <w:nsid w:val="7A0A2A5C"/>
    <w:multiLevelType w:val="singleLevel"/>
    <w:tmpl w:val="75E45150"/>
    <w:lvl w:ilvl="0">
      <w:start w:val="1"/>
      <w:numFmt w:val="decimal"/>
      <w:lvlText w:val="%1."/>
      <w:legacy w:legacy="1" w:legacySpace="0" w:legacyIndent="226"/>
      <w:lvlJc w:val="left"/>
      <w:rPr>
        <w:rFonts w:ascii="Times New Roman" w:hAnsi="Times New Roman" w:cs="Times New Roman" w:hint="default"/>
      </w:rPr>
    </w:lvl>
  </w:abstractNum>
  <w:abstractNum w:abstractNumId="22" w15:restartNumberingAfterBreak="0">
    <w:nsid w:val="7CCB546D"/>
    <w:multiLevelType w:val="singleLevel"/>
    <w:tmpl w:val="1C86948E"/>
    <w:lvl w:ilvl="0">
      <w:start w:val="5"/>
      <w:numFmt w:val="decimal"/>
      <w:lvlText w:val="%1."/>
      <w:legacy w:legacy="1" w:legacySpace="0" w:legacyIndent="226"/>
      <w:lvlJc w:val="left"/>
      <w:rPr>
        <w:rFonts w:ascii="Times New Roman" w:hAnsi="Times New Roman" w:cs="Times New Roman" w:hint="default"/>
      </w:rPr>
    </w:lvl>
  </w:abstractNum>
  <w:abstractNum w:abstractNumId="23" w15:restartNumberingAfterBreak="0">
    <w:nsid w:val="7DF61D94"/>
    <w:multiLevelType w:val="singleLevel"/>
    <w:tmpl w:val="CF4642C2"/>
    <w:lvl w:ilvl="0">
      <w:start w:val="2"/>
      <w:numFmt w:val="decimal"/>
      <w:lvlText w:val="(%1)"/>
      <w:legacy w:legacy="1" w:legacySpace="0" w:legacyIndent="1075"/>
      <w:lvlJc w:val="left"/>
      <w:rPr>
        <w:rFonts w:ascii="Times New Roman" w:hAnsi="Times New Roman" w:cs="Times New Roman" w:hint="default"/>
      </w:rPr>
    </w:lvl>
  </w:abstractNum>
  <w:num w:numId="1">
    <w:abstractNumId w:val="7"/>
  </w:num>
  <w:num w:numId="2">
    <w:abstractNumId w:val="3"/>
  </w:num>
  <w:num w:numId="3">
    <w:abstractNumId w:val="23"/>
  </w:num>
  <w:num w:numId="4">
    <w:abstractNumId w:val="10"/>
  </w:num>
  <w:num w:numId="5">
    <w:abstractNumId w:val="5"/>
  </w:num>
  <w:num w:numId="6">
    <w:abstractNumId w:val="2"/>
  </w:num>
  <w:num w:numId="7">
    <w:abstractNumId w:val="9"/>
  </w:num>
  <w:num w:numId="8">
    <w:abstractNumId w:val="13"/>
  </w:num>
  <w:num w:numId="9">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0">
    <w:abstractNumId w:val="19"/>
  </w:num>
  <w:num w:numId="11">
    <w:abstractNumId w:val="15"/>
  </w:num>
  <w:num w:numId="12">
    <w:abstractNumId w:val="16"/>
  </w:num>
  <w:num w:numId="13">
    <w:abstractNumId w:val="18"/>
  </w:num>
  <w:num w:numId="14">
    <w:abstractNumId w:val="1"/>
  </w:num>
  <w:num w:numId="15">
    <w:abstractNumId w:val="20"/>
  </w:num>
  <w:num w:numId="16">
    <w:abstractNumId w:val="4"/>
  </w:num>
  <w:num w:numId="17">
    <w:abstractNumId w:val="11"/>
  </w:num>
  <w:num w:numId="18">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9">
    <w:abstractNumId w:val="8"/>
  </w:num>
  <w:num w:numId="20">
    <w:abstractNumId w:val="17"/>
  </w:num>
  <w:num w:numId="21">
    <w:abstractNumId w:val="21"/>
  </w:num>
  <w:num w:numId="22">
    <w:abstractNumId w:val="22"/>
  </w:num>
  <w:num w:numId="23">
    <w:abstractNumId w:val="14"/>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86A"/>
    <w:rsid w:val="0002377E"/>
    <w:rsid w:val="0003299B"/>
    <w:rsid w:val="000619C0"/>
    <w:rsid w:val="000B3F0D"/>
    <w:rsid w:val="000E5450"/>
    <w:rsid w:val="001350CD"/>
    <w:rsid w:val="00152398"/>
    <w:rsid w:val="001F5E93"/>
    <w:rsid w:val="00207F7B"/>
    <w:rsid w:val="00210003"/>
    <w:rsid w:val="00221CEE"/>
    <w:rsid w:val="00226CF2"/>
    <w:rsid w:val="002C6C61"/>
    <w:rsid w:val="00310F1C"/>
    <w:rsid w:val="00321A26"/>
    <w:rsid w:val="003633FB"/>
    <w:rsid w:val="0039691D"/>
    <w:rsid w:val="00397BEB"/>
    <w:rsid w:val="003F51B9"/>
    <w:rsid w:val="00400368"/>
    <w:rsid w:val="0042556E"/>
    <w:rsid w:val="004C7C41"/>
    <w:rsid w:val="00517FE7"/>
    <w:rsid w:val="0052756A"/>
    <w:rsid w:val="00581786"/>
    <w:rsid w:val="005A6E58"/>
    <w:rsid w:val="005E4497"/>
    <w:rsid w:val="00747D4C"/>
    <w:rsid w:val="00760FF5"/>
    <w:rsid w:val="0079286A"/>
    <w:rsid w:val="007B2A7C"/>
    <w:rsid w:val="007D5ED4"/>
    <w:rsid w:val="007F142E"/>
    <w:rsid w:val="007F2692"/>
    <w:rsid w:val="008464E8"/>
    <w:rsid w:val="008548F1"/>
    <w:rsid w:val="0085603B"/>
    <w:rsid w:val="008D4032"/>
    <w:rsid w:val="008E0476"/>
    <w:rsid w:val="00906E19"/>
    <w:rsid w:val="0091280E"/>
    <w:rsid w:val="00921628"/>
    <w:rsid w:val="009F1F24"/>
    <w:rsid w:val="00A41D4A"/>
    <w:rsid w:val="00A70697"/>
    <w:rsid w:val="00A83390"/>
    <w:rsid w:val="00AA22A0"/>
    <w:rsid w:val="00AF1595"/>
    <w:rsid w:val="00B42D53"/>
    <w:rsid w:val="00B65D0F"/>
    <w:rsid w:val="00B860A8"/>
    <w:rsid w:val="00BD633F"/>
    <w:rsid w:val="00C0341F"/>
    <w:rsid w:val="00C23E2E"/>
    <w:rsid w:val="00C66252"/>
    <w:rsid w:val="00D31AA6"/>
    <w:rsid w:val="00D7102A"/>
    <w:rsid w:val="00EC3C30"/>
    <w:rsid w:val="00EC4683"/>
    <w:rsid w:val="00EE7CF8"/>
    <w:rsid w:val="00EF6A47"/>
    <w:rsid w:val="00F72171"/>
    <w:rsid w:val="00F83022"/>
    <w:rsid w:val="00FC6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3CAA8"/>
  <w15:docId w15:val="{00FBC615-1DE6-4D66-87E6-DA8BCF601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86A"/>
    <w:rPr>
      <w:rFonts w:ascii="Tahoma" w:hAnsi="Tahoma" w:cs="Tahoma"/>
      <w:sz w:val="16"/>
      <w:szCs w:val="16"/>
    </w:rPr>
  </w:style>
  <w:style w:type="character" w:customStyle="1" w:styleId="BalloonTextChar">
    <w:name w:val="Balloon Text Char"/>
    <w:basedOn w:val="DefaultParagraphFont"/>
    <w:link w:val="BalloonText"/>
    <w:uiPriority w:val="99"/>
    <w:semiHidden/>
    <w:rsid w:val="0079286A"/>
    <w:rPr>
      <w:rFonts w:ascii="Tahoma" w:hAnsi="Tahoma" w:cs="Tahoma"/>
      <w:sz w:val="16"/>
      <w:szCs w:val="16"/>
    </w:rPr>
  </w:style>
  <w:style w:type="paragraph" w:customStyle="1" w:styleId="Style14">
    <w:name w:val="Style14"/>
    <w:basedOn w:val="Normal"/>
    <w:uiPriority w:val="99"/>
    <w:rsid w:val="00400368"/>
    <w:pPr>
      <w:widowControl w:val="0"/>
      <w:autoSpaceDE w:val="0"/>
      <w:autoSpaceDN w:val="0"/>
      <w:adjustRightInd w:val="0"/>
      <w:spacing w:line="317" w:lineRule="exact"/>
      <w:ind w:firstLine="850"/>
      <w:jc w:val="both"/>
    </w:pPr>
    <w:rPr>
      <w:rFonts w:ascii="Times New Roman" w:eastAsiaTheme="minorEastAsia" w:hAnsi="Times New Roman" w:cs="Times New Roman"/>
      <w:sz w:val="24"/>
      <w:szCs w:val="24"/>
      <w:lang w:val="bg-BG" w:eastAsia="bg-BG"/>
    </w:rPr>
  </w:style>
  <w:style w:type="character" w:customStyle="1" w:styleId="FontStyle65">
    <w:name w:val="Font Style65"/>
    <w:basedOn w:val="DefaultParagraphFont"/>
    <w:uiPriority w:val="99"/>
    <w:rsid w:val="00400368"/>
    <w:rPr>
      <w:rFonts w:ascii="Times New Roman" w:hAnsi="Times New Roman" w:cs="Times New Roman"/>
      <w:sz w:val="22"/>
      <w:szCs w:val="22"/>
    </w:rPr>
  </w:style>
  <w:style w:type="paragraph" w:styleId="ListParagraph">
    <w:name w:val="List Paragraph"/>
    <w:basedOn w:val="Normal"/>
    <w:uiPriority w:val="34"/>
    <w:qFormat/>
    <w:rsid w:val="00400368"/>
    <w:pPr>
      <w:ind w:left="720"/>
      <w:contextualSpacing/>
    </w:pPr>
  </w:style>
  <w:style w:type="paragraph" w:customStyle="1" w:styleId="Style13">
    <w:name w:val="Style13"/>
    <w:basedOn w:val="Normal"/>
    <w:uiPriority w:val="99"/>
    <w:rsid w:val="00400368"/>
    <w:pPr>
      <w:widowControl w:val="0"/>
      <w:autoSpaceDE w:val="0"/>
      <w:autoSpaceDN w:val="0"/>
      <w:adjustRightInd w:val="0"/>
      <w:jc w:val="right"/>
    </w:pPr>
    <w:rPr>
      <w:rFonts w:ascii="Times New Roman" w:eastAsiaTheme="minorEastAsia" w:hAnsi="Times New Roman" w:cs="Times New Roman"/>
      <w:sz w:val="24"/>
      <w:szCs w:val="24"/>
      <w:lang w:val="bg-BG" w:eastAsia="bg-BG"/>
    </w:rPr>
  </w:style>
  <w:style w:type="paragraph" w:customStyle="1" w:styleId="Style18">
    <w:name w:val="Style18"/>
    <w:basedOn w:val="Normal"/>
    <w:uiPriority w:val="99"/>
    <w:rsid w:val="00400368"/>
    <w:pPr>
      <w:widowControl w:val="0"/>
      <w:autoSpaceDE w:val="0"/>
      <w:autoSpaceDN w:val="0"/>
      <w:adjustRightInd w:val="0"/>
    </w:pPr>
    <w:rPr>
      <w:rFonts w:ascii="Times New Roman" w:eastAsiaTheme="minorEastAsia" w:hAnsi="Times New Roman" w:cs="Times New Roman"/>
      <w:sz w:val="24"/>
      <w:szCs w:val="24"/>
      <w:lang w:val="bg-BG" w:eastAsia="bg-BG"/>
    </w:rPr>
  </w:style>
  <w:style w:type="paragraph" w:customStyle="1" w:styleId="Style21">
    <w:name w:val="Style21"/>
    <w:basedOn w:val="Normal"/>
    <w:uiPriority w:val="99"/>
    <w:rsid w:val="00400368"/>
    <w:pPr>
      <w:widowControl w:val="0"/>
      <w:autoSpaceDE w:val="0"/>
      <w:autoSpaceDN w:val="0"/>
      <w:adjustRightInd w:val="0"/>
      <w:spacing w:line="518" w:lineRule="exact"/>
      <w:ind w:hanging="773"/>
    </w:pPr>
    <w:rPr>
      <w:rFonts w:ascii="Times New Roman" w:eastAsiaTheme="minorEastAsia" w:hAnsi="Times New Roman" w:cs="Times New Roman"/>
      <w:sz w:val="24"/>
      <w:szCs w:val="24"/>
      <w:lang w:val="bg-BG" w:eastAsia="bg-BG"/>
    </w:rPr>
  </w:style>
  <w:style w:type="paragraph" w:customStyle="1" w:styleId="Style25">
    <w:name w:val="Style25"/>
    <w:basedOn w:val="Normal"/>
    <w:uiPriority w:val="99"/>
    <w:rsid w:val="00400368"/>
    <w:pPr>
      <w:widowControl w:val="0"/>
      <w:autoSpaceDE w:val="0"/>
      <w:autoSpaceDN w:val="0"/>
      <w:adjustRightInd w:val="0"/>
      <w:spacing w:line="413" w:lineRule="exact"/>
      <w:ind w:hanging="350"/>
      <w:jc w:val="both"/>
    </w:pPr>
    <w:rPr>
      <w:rFonts w:ascii="Times New Roman" w:eastAsiaTheme="minorEastAsia" w:hAnsi="Times New Roman" w:cs="Times New Roman"/>
      <w:sz w:val="24"/>
      <w:szCs w:val="24"/>
      <w:lang w:val="bg-BG" w:eastAsia="bg-BG"/>
    </w:rPr>
  </w:style>
  <w:style w:type="paragraph" w:customStyle="1" w:styleId="Style36">
    <w:name w:val="Style36"/>
    <w:basedOn w:val="Normal"/>
    <w:uiPriority w:val="99"/>
    <w:rsid w:val="00400368"/>
    <w:pPr>
      <w:widowControl w:val="0"/>
      <w:autoSpaceDE w:val="0"/>
      <w:autoSpaceDN w:val="0"/>
      <w:adjustRightInd w:val="0"/>
      <w:spacing w:line="415" w:lineRule="exact"/>
      <w:ind w:firstLine="710"/>
      <w:jc w:val="both"/>
    </w:pPr>
    <w:rPr>
      <w:rFonts w:ascii="Times New Roman" w:eastAsiaTheme="minorEastAsia" w:hAnsi="Times New Roman" w:cs="Times New Roman"/>
      <w:sz w:val="24"/>
      <w:szCs w:val="24"/>
      <w:lang w:val="bg-BG" w:eastAsia="bg-BG"/>
    </w:rPr>
  </w:style>
  <w:style w:type="paragraph" w:customStyle="1" w:styleId="Style37">
    <w:name w:val="Style37"/>
    <w:basedOn w:val="Normal"/>
    <w:uiPriority w:val="99"/>
    <w:rsid w:val="00400368"/>
    <w:pPr>
      <w:widowControl w:val="0"/>
      <w:autoSpaceDE w:val="0"/>
      <w:autoSpaceDN w:val="0"/>
      <w:adjustRightInd w:val="0"/>
      <w:spacing w:line="413" w:lineRule="exact"/>
      <w:ind w:firstLine="730"/>
      <w:jc w:val="both"/>
    </w:pPr>
    <w:rPr>
      <w:rFonts w:ascii="Times New Roman" w:eastAsiaTheme="minorEastAsia" w:hAnsi="Times New Roman" w:cs="Times New Roman"/>
      <w:sz w:val="24"/>
      <w:szCs w:val="24"/>
      <w:lang w:val="bg-BG" w:eastAsia="bg-BG"/>
    </w:rPr>
  </w:style>
  <w:style w:type="paragraph" w:customStyle="1" w:styleId="Style51">
    <w:name w:val="Style51"/>
    <w:basedOn w:val="Normal"/>
    <w:uiPriority w:val="99"/>
    <w:rsid w:val="00400368"/>
    <w:pPr>
      <w:widowControl w:val="0"/>
      <w:autoSpaceDE w:val="0"/>
      <w:autoSpaceDN w:val="0"/>
      <w:adjustRightInd w:val="0"/>
      <w:spacing w:line="418" w:lineRule="exact"/>
      <w:jc w:val="both"/>
    </w:pPr>
    <w:rPr>
      <w:rFonts w:ascii="Times New Roman" w:eastAsiaTheme="minorEastAsia" w:hAnsi="Times New Roman" w:cs="Times New Roman"/>
      <w:sz w:val="24"/>
      <w:szCs w:val="24"/>
      <w:lang w:val="bg-BG" w:eastAsia="bg-BG"/>
    </w:rPr>
  </w:style>
  <w:style w:type="character" w:customStyle="1" w:styleId="FontStyle64">
    <w:name w:val="Font Style64"/>
    <w:basedOn w:val="DefaultParagraphFont"/>
    <w:uiPriority w:val="99"/>
    <w:rsid w:val="00400368"/>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15693</Words>
  <Characters>89452</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Petkova</dc:creator>
  <cp:lastModifiedBy>admin21</cp:lastModifiedBy>
  <cp:revision>3</cp:revision>
  <cp:lastPrinted>2024-01-31T09:36:00Z</cp:lastPrinted>
  <dcterms:created xsi:type="dcterms:W3CDTF">2024-07-10T05:11:00Z</dcterms:created>
  <dcterms:modified xsi:type="dcterms:W3CDTF">2025-09-30T11:28:00Z</dcterms:modified>
</cp:coreProperties>
</file>